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52A2" w:rsidRPr="00F923AC" w:rsidRDefault="009652A2" w:rsidP="00A10068">
      <w:pPr>
        <w:spacing w:line="276" w:lineRule="auto"/>
        <w:contextualSpacing/>
        <w:jc w:val="center"/>
        <w:rPr>
          <w:b/>
          <w:i/>
          <w:lang w:val="be-BY"/>
        </w:rPr>
      </w:pPr>
      <w:r w:rsidRPr="00F923AC">
        <w:rPr>
          <w:b/>
          <w:i/>
          <w:lang w:val="be-BY"/>
        </w:rPr>
        <w:t>Тэхналагічная карта майстар-класа для педагогаў</w:t>
      </w:r>
    </w:p>
    <w:p w:rsidR="003A7B24" w:rsidRDefault="000430C7" w:rsidP="00A10068">
      <w:pPr>
        <w:tabs>
          <w:tab w:val="left" w:pos="851"/>
        </w:tabs>
        <w:contextualSpacing/>
        <w:jc w:val="center"/>
        <w:rPr>
          <w:b/>
          <w:sz w:val="28"/>
          <w:szCs w:val="28"/>
          <w:shd w:val="clear" w:color="auto" w:fill="FFFFFF"/>
          <w:lang w:val="be-BY"/>
        </w:rPr>
      </w:pPr>
      <w:r w:rsidRPr="003A7B24">
        <w:rPr>
          <w:rStyle w:val="a7"/>
          <w:b w:val="0"/>
          <w:sz w:val="28"/>
          <w:szCs w:val="28"/>
          <w:lang w:val="be-BY"/>
        </w:rPr>
        <w:t>«</w:t>
      </w:r>
      <w:r w:rsidR="009652A2" w:rsidRPr="003A7B24">
        <w:rPr>
          <w:b/>
          <w:sz w:val="28"/>
          <w:szCs w:val="28"/>
          <w:shd w:val="clear" w:color="auto" w:fill="FFFFFF"/>
          <w:lang w:val="be-BY"/>
        </w:rPr>
        <w:t xml:space="preserve">Дыдактычныя гульні як сродак актывізацыі пазнавальнай дзейнасці малодшых школьнікаў </w:t>
      </w:r>
    </w:p>
    <w:p w:rsidR="009652A2" w:rsidRPr="003A7B24" w:rsidRDefault="009652A2" w:rsidP="00A10068">
      <w:pPr>
        <w:tabs>
          <w:tab w:val="left" w:pos="851"/>
        </w:tabs>
        <w:contextualSpacing/>
        <w:jc w:val="center"/>
        <w:rPr>
          <w:b/>
          <w:sz w:val="28"/>
          <w:szCs w:val="28"/>
          <w:shd w:val="clear" w:color="auto" w:fill="FFFFFF"/>
          <w:lang w:val="be-BY"/>
        </w:rPr>
      </w:pPr>
      <w:r w:rsidRPr="003A7B24">
        <w:rPr>
          <w:b/>
          <w:sz w:val="28"/>
          <w:szCs w:val="28"/>
          <w:shd w:val="clear" w:color="auto" w:fill="FFFFFF"/>
          <w:lang w:val="be-BY"/>
        </w:rPr>
        <w:t>на ўроках матэматыкі</w:t>
      </w:r>
      <w:r w:rsidR="000430C7" w:rsidRPr="003A7B24">
        <w:rPr>
          <w:b/>
          <w:color w:val="000000"/>
          <w:sz w:val="28"/>
          <w:szCs w:val="28"/>
          <w:shd w:val="clear" w:color="auto" w:fill="FFFFFF"/>
          <w:lang w:val="be-BY"/>
        </w:rPr>
        <w:t>»</w:t>
      </w:r>
      <w:r w:rsidRPr="003A7B24">
        <w:rPr>
          <w:b/>
          <w:sz w:val="28"/>
          <w:szCs w:val="28"/>
          <w:shd w:val="clear" w:color="auto" w:fill="FFFFFF"/>
          <w:lang w:val="be-BY"/>
        </w:rPr>
        <w:t xml:space="preserve"> </w:t>
      </w:r>
    </w:p>
    <w:p w:rsidR="00337918" w:rsidRPr="00F923AC" w:rsidRDefault="00337918" w:rsidP="00A10068">
      <w:pPr>
        <w:contextualSpacing/>
        <w:jc w:val="both"/>
        <w:rPr>
          <w:b/>
          <w:lang w:val="be-BY"/>
        </w:rPr>
      </w:pPr>
    </w:p>
    <w:p w:rsidR="009652A2" w:rsidRPr="00F923AC" w:rsidRDefault="009652A2" w:rsidP="00337918">
      <w:pPr>
        <w:ind w:firstLine="709"/>
        <w:contextualSpacing/>
        <w:jc w:val="both"/>
        <w:rPr>
          <w:lang w:val="be-BY"/>
        </w:rPr>
      </w:pPr>
      <w:r w:rsidRPr="00F923AC">
        <w:rPr>
          <w:b/>
          <w:lang w:val="be-BY"/>
        </w:rPr>
        <w:t>Мэта:</w:t>
      </w:r>
      <w:r w:rsidRPr="00F923AC">
        <w:rPr>
          <w:lang w:val="be-BY"/>
        </w:rPr>
        <w:t xml:space="preserve"> пашырыць прафесійныя веды і практычныя навыкі педагогаў у галіне выкарыстання дыдактычных гульняў на ўроках матэматыкі ў пачатков</w:t>
      </w:r>
      <w:r w:rsidR="000430C7" w:rsidRPr="00F923AC">
        <w:rPr>
          <w:lang w:val="be-BY"/>
        </w:rPr>
        <w:t>ых</w:t>
      </w:r>
      <w:r w:rsidRPr="00F923AC">
        <w:rPr>
          <w:lang w:val="be-BY"/>
        </w:rPr>
        <w:t xml:space="preserve"> </w:t>
      </w:r>
      <w:r w:rsidR="000430C7" w:rsidRPr="00F923AC">
        <w:rPr>
          <w:lang w:val="be-BY"/>
        </w:rPr>
        <w:t>класах</w:t>
      </w:r>
      <w:r w:rsidRPr="00F923AC">
        <w:rPr>
          <w:lang w:val="be-BY"/>
        </w:rPr>
        <w:t xml:space="preserve"> і прааналізаваць іх эфектыўнасць.</w:t>
      </w:r>
    </w:p>
    <w:p w:rsidR="009652A2" w:rsidRPr="00F923AC" w:rsidRDefault="009652A2" w:rsidP="00337918">
      <w:pPr>
        <w:widowControl w:val="0"/>
        <w:tabs>
          <w:tab w:val="left" w:pos="851"/>
        </w:tabs>
        <w:ind w:firstLine="709"/>
        <w:contextualSpacing/>
        <w:jc w:val="both"/>
        <w:rPr>
          <w:b/>
          <w:lang w:val="be-BY"/>
        </w:rPr>
      </w:pPr>
      <w:r w:rsidRPr="00F923AC">
        <w:rPr>
          <w:b/>
          <w:lang w:val="be-BY"/>
        </w:rPr>
        <w:t>Задачы:</w:t>
      </w:r>
    </w:p>
    <w:p w:rsidR="009652A2" w:rsidRPr="003A7B24" w:rsidRDefault="003A7B24" w:rsidP="00A10068">
      <w:pPr>
        <w:widowControl w:val="0"/>
        <w:tabs>
          <w:tab w:val="left" w:pos="851"/>
        </w:tabs>
        <w:ind w:firstLine="709"/>
        <w:contextualSpacing/>
        <w:jc w:val="both"/>
        <w:rPr>
          <w:lang w:val="be-BY"/>
        </w:rPr>
      </w:pPr>
      <w:r w:rsidRPr="003A7B24">
        <w:rPr>
          <w:lang w:val="be-BY"/>
        </w:rPr>
        <w:t>1) стварэнне ўмоў для павышэння матывацыі ўдзельнікаў майстар-класа;</w:t>
      </w:r>
    </w:p>
    <w:p w:rsidR="009652A2" w:rsidRPr="003A7B24" w:rsidRDefault="003A7B24" w:rsidP="00A10068">
      <w:pPr>
        <w:widowControl w:val="0"/>
        <w:tabs>
          <w:tab w:val="left" w:pos="851"/>
        </w:tabs>
        <w:ind w:firstLine="709"/>
        <w:contextualSpacing/>
        <w:jc w:val="both"/>
        <w:rPr>
          <w:lang w:val="be-BY"/>
        </w:rPr>
      </w:pPr>
      <w:r w:rsidRPr="003A7B24">
        <w:rPr>
          <w:lang w:val="be-BY"/>
        </w:rPr>
        <w:t>2)</w:t>
      </w:r>
      <w:r w:rsidRPr="003A7B24">
        <w:rPr>
          <w:color w:val="181818"/>
          <w:shd w:val="clear" w:color="auto" w:fill="FFFFFF"/>
          <w:lang w:val="be-BY"/>
        </w:rPr>
        <w:t xml:space="preserve"> перадача педагогам вопыту ў выкарыстанні дыдактычных гульняў</w:t>
      </w:r>
      <w:r w:rsidRPr="003A7B24">
        <w:rPr>
          <w:lang w:val="be-BY"/>
        </w:rPr>
        <w:t xml:space="preserve"> на ўроках матэматыкі;</w:t>
      </w:r>
    </w:p>
    <w:p w:rsidR="009652A2" w:rsidRPr="00F923AC" w:rsidRDefault="003A7B24" w:rsidP="00A10068">
      <w:pPr>
        <w:widowControl w:val="0"/>
        <w:tabs>
          <w:tab w:val="left" w:pos="851"/>
        </w:tabs>
        <w:ind w:firstLine="709"/>
        <w:contextualSpacing/>
        <w:jc w:val="both"/>
        <w:rPr>
          <w:b/>
          <w:lang w:val="be-BY"/>
        </w:rPr>
      </w:pPr>
      <w:r w:rsidRPr="003A7B24">
        <w:rPr>
          <w:lang w:val="be-BY"/>
        </w:rPr>
        <w:t>3) распаўсюджванне вопыту па выкарыстанні дыдактычных гульняў у адукацыйным працэсе як эфектыўнай формы арганізацыі пазнавальнай</w:t>
      </w:r>
      <w:r w:rsidRPr="00F923AC">
        <w:rPr>
          <w:lang w:val="be-BY"/>
        </w:rPr>
        <w:t xml:space="preserve"> </w:t>
      </w:r>
      <w:r w:rsidR="009652A2" w:rsidRPr="00F923AC">
        <w:rPr>
          <w:lang w:val="be-BY"/>
        </w:rPr>
        <w:t>дзейнасці вучняў.</w:t>
      </w:r>
    </w:p>
    <w:p w:rsidR="009652A2" w:rsidRPr="00F923AC" w:rsidRDefault="009652A2" w:rsidP="00A10068">
      <w:pPr>
        <w:contextualSpacing/>
        <w:jc w:val="center"/>
        <w:rPr>
          <w:b/>
          <w:bCs/>
          <w:color w:val="181818"/>
          <w:sz w:val="20"/>
          <w:szCs w:val="20"/>
          <w:lang w:val="be-BY"/>
        </w:rPr>
      </w:pPr>
    </w:p>
    <w:p w:rsidR="009652A2" w:rsidRPr="00F923AC" w:rsidRDefault="009652A2" w:rsidP="00A10068">
      <w:pPr>
        <w:contextualSpacing/>
        <w:jc w:val="center"/>
        <w:rPr>
          <w:b/>
          <w:bCs/>
          <w:color w:val="181818"/>
          <w:lang w:val="be-BY"/>
        </w:rPr>
      </w:pPr>
      <w:r w:rsidRPr="00F923AC">
        <w:rPr>
          <w:b/>
          <w:bCs/>
          <w:color w:val="181818"/>
          <w:lang w:val="be-BY"/>
        </w:rPr>
        <w:t>Ход майстар-класа</w:t>
      </w:r>
    </w:p>
    <w:p w:rsidR="00F923AC" w:rsidRPr="00F923AC" w:rsidRDefault="00F923AC" w:rsidP="00A10068">
      <w:pPr>
        <w:contextualSpacing/>
        <w:jc w:val="center"/>
        <w:rPr>
          <w:lang w:val="be-BY"/>
        </w:rPr>
      </w:pPr>
    </w:p>
    <w:p w:rsidR="009652A2" w:rsidRPr="00F923AC" w:rsidRDefault="00337918" w:rsidP="00337918">
      <w:pPr>
        <w:shd w:val="clear" w:color="auto" w:fill="FFFFFF"/>
        <w:ind w:firstLine="567"/>
        <w:contextualSpacing/>
        <w:jc w:val="both"/>
        <w:rPr>
          <w:rFonts w:ascii="Arial" w:hAnsi="Arial" w:cs="Arial"/>
          <w:b/>
          <w:color w:val="181818"/>
          <w:lang w:val="be-BY"/>
        </w:rPr>
      </w:pPr>
      <w:r w:rsidRPr="00F923AC">
        <w:rPr>
          <w:b/>
          <w:bCs/>
          <w:color w:val="181818"/>
          <w:lang w:val="be-BY"/>
        </w:rPr>
        <w:t>I</w:t>
      </w:r>
      <w:r w:rsidR="009652A2" w:rsidRPr="00F923AC">
        <w:rPr>
          <w:b/>
          <w:bCs/>
          <w:color w:val="181818"/>
          <w:lang w:val="be-BY"/>
        </w:rPr>
        <w:t>.</w:t>
      </w:r>
      <w:r w:rsidR="00F923AC" w:rsidRPr="00F923AC">
        <w:rPr>
          <w:b/>
          <w:lang w:val="be-BY"/>
        </w:rPr>
        <w:t xml:space="preserve"> Арганізацыйна-матывацыйны этап.</w:t>
      </w:r>
    </w:p>
    <w:p w:rsidR="00337918" w:rsidRPr="00F923AC" w:rsidRDefault="00337918" w:rsidP="00337918">
      <w:pPr>
        <w:shd w:val="clear" w:color="auto" w:fill="FFFFFF"/>
        <w:ind w:firstLine="567"/>
        <w:contextualSpacing/>
        <w:jc w:val="both"/>
        <w:rPr>
          <w:lang w:val="be-BY"/>
        </w:rPr>
      </w:pPr>
      <w:r w:rsidRPr="00F923AC">
        <w:rPr>
          <w:lang w:val="be-BY"/>
        </w:rPr>
        <w:t>Мэта: стварыць спрыяльную абстаноўку, сфарміраваць чатыры групы па чатыры чалавекі.</w:t>
      </w:r>
    </w:p>
    <w:p w:rsidR="00F923AC" w:rsidRPr="00F923AC" w:rsidRDefault="00F923AC" w:rsidP="00337918">
      <w:pPr>
        <w:shd w:val="clear" w:color="auto" w:fill="FFFFFF"/>
        <w:ind w:firstLine="567"/>
        <w:contextualSpacing/>
        <w:jc w:val="both"/>
        <w:rPr>
          <w:b/>
          <w:bCs/>
          <w:color w:val="181818"/>
          <w:lang w:val="be-BY"/>
        </w:rPr>
      </w:pPr>
    </w:p>
    <w:p w:rsidR="009652A2" w:rsidRPr="00F923AC" w:rsidRDefault="00337918" w:rsidP="00337918">
      <w:pPr>
        <w:shd w:val="clear" w:color="auto" w:fill="FFFFFF"/>
        <w:ind w:firstLine="567"/>
        <w:contextualSpacing/>
        <w:jc w:val="both"/>
        <w:rPr>
          <w:rFonts w:ascii="Arial" w:hAnsi="Arial" w:cs="Arial"/>
          <w:color w:val="181818"/>
          <w:lang w:val="be-BY"/>
        </w:rPr>
      </w:pPr>
      <w:proofErr w:type="spellStart"/>
      <w:r w:rsidRPr="00F923AC">
        <w:rPr>
          <w:b/>
          <w:bCs/>
          <w:color w:val="181818"/>
          <w:lang w:val="be-BY"/>
        </w:rPr>
        <w:t>II</w:t>
      </w:r>
      <w:proofErr w:type="spellEnd"/>
      <w:r w:rsidR="009652A2" w:rsidRPr="00F923AC">
        <w:rPr>
          <w:b/>
          <w:bCs/>
          <w:color w:val="181818"/>
          <w:lang w:val="be-BY"/>
        </w:rPr>
        <w:t xml:space="preserve">. </w:t>
      </w:r>
      <w:r w:rsidR="00F923AC" w:rsidRPr="00F923AC">
        <w:rPr>
          <w:b/>
          <w:lang w:val="be-BY"/>
        </w:rPr>
        <w:t>Актуалізацыя суб’ектнага вопыту ўдзельнікаў майстар-класа і мэтавызначэнне</w:t>
      </w:r>
      <w:r w:rsidR="00F923AC" w:rsidRPr="00F923AC">
        <w:rPr>
          <w:b/>
          <w:lang w:val="be-BY"/>
        </w:rPr>
        <w:t>.</w:t>
      </w:r>
    </w:p>
    <w:p w:rsidR="00337918" w:rsidRPr="00F923AC" w:rsidRDefault="00337918" w:rsidP="00337918">
      <w:pPr>
        <w:shd w:val="clear" w:color="auto" w:fill="FFFFFF"/>
        <w:ind w:firstLine="567"/>
        <w:contextualSpacing/>
        <w:jc w:val="both"/>
        <w:rPr>
          <w:lang w:val="be-BY"/>
        </w:rPr>
      </w:pPr>
      <w:r w:rsidRPr="00F923AC">
        <w:rPr>
          <w:lang w:val="be-BY"/>
        </w:rPr>
        <w:t>Мэта: стварыць умовы для фарміравання станоўчых умоў і матывацыі на наступную дзейнасць, забяспечыць мэтавызначэнне ўдзельнікаў.</w:t>
      </w:r>
    </w:p>
    <w:p w:rsidR="003A7B24" w:rsidRDefault="00F923AC" w:rsidP="00F923AC">
      <w:pPr>
        <w:tabs>
          <w:tab w:val="left" w:pos="0"/>
        </w:tabs>
        <w:ind w:firstLine="567"/>
        <w:contextualSpacing/>
        <w:jc w:val="both"/>
        <w:rPr>
          <w:b/>
          <w:color w:val="000000"/>
          <w:shd w:val="clear" w:color="auto" w:fill="FFFFFF"/>
          <w:lang w:val="be-BY"/>
        </w:rPr>
      </w:pPr>
      <w:r w:rsidRPr="00F923AC">
        <w:rPr>
          <w:rStyle w:val="a7"/>
          <w:lang w:val="be-BY"/>
        </w:rPr>
        <w:t xml:space="preserve">Гульня </w:t>
      </w:r>
      <w:r w:rsidRPr="00F923AC">
        <w:rPr>
          <w:rStyle w:val="a7"/>
          <w:b w:val="0"/>
          <w:lang w:val="be-BY"/>
        </w:rPr>
        <w:t>«</w:t>
      </w:r>
      <w:r w:rsidRPr="00F923AC">
        <w:rPr>
          <w:b/>
          <w:lang w:val="be-BY"/>
        </w:rPr>
        <w:t>Вылічы</w:t>
      </w:r>
      <w:r w:rsidRPr="00F923AC">
        <w:rPr>
          <w:b/>
          <w:color w:val="000000"/>
          <w:shd w:val="clear" w:color="auto" w:fill="FFFFFF"/>
          <w:lang w:val="be-BY"/>
        </w:rPr>
        <w:t xml:space="preserve">». </w:t>
      </w:r>
    </w:p>
    <w:p w:rsidR="00F923AC" w:rsidRPr="00F923AC" w:rsidRDefault="00F923AC" w:rsidP="00F923AC">
      <w:pPr>
        <w:tabs>
          <w:tab w:val="left" w:pos="0"/>
        </w:tabs>
        <w:ind w:firstLine="567"/>
        <w:contextualSpacing/>
        <w:jc w:val="both"/>
        <w:rPr>
          <w:lang w:val="be-BY"/>
        </w:rPr>
      </w:pPr>
      <w:r w:rsidRPr="00F923AC">
        <w:rPr>
          <w:lang w:val="be-BY"/>
        </w:rPr>
        <w:t xml:space="preserve">На </w:t>
      </w:r>
      <w:proofErr w:type="spellStart"/>
      <w:r w:rsidRPr="00F923AC">
        <w:rPr>
          <w:lang w:val="be-BY"/>
        </w:rPr>
        <w:t>лісточках</w:t>
      </w:r>
      <w:proofErr w:type="spellEnd"/>
      <w:r w:rsidRPr="00F923AC">
        <w:rPr>
          <w:lang w:val="be-BY"/>
        </w:rPr>
        <w:t xml:space="preserve"> запісаны прыклады. Калі мы правільна вылічым іх, то зможам расшыфраваць словы на картках. З другога боку картак ключ для рашэння. Заданне: з дапамогай ключа знайсці зашыфрованыя словы. Гэтыя словы і будуць назвамі каманд.</w:t>
      </w:r>
    </w:p>
    <w:p w:rsidR="00F923AC" w:rsidRPr="00F923AC" w:rsidRDefault="00F923AC" w:rsidP="00337918">
      <w:pPr>
        <w:shd w:val="clear" w:color="auto" w:fill="FFFFFF"/>
        <w:ind w:firstLine="567"/>
        <w:contextualSpacing/>
        <w:jc w:val="both"/>
        <w:rPr>
          <w:b/>
          <w:bCs/>
          <w:color w:val="181818"/>
          <w:lang w:val="be-BY"/>
        </w:rPr>
      </w:pPr>
    </w:p>
    <w:p w:rsidR="009652A2" w:rsidRPr="00F923AC" w:rsidRDefault="00337918" w:rsidP="00337918">
      <w:pPr>
        <w:shd w:val="clear" w:color="auto" w:fill="FFFFFF"/>
        <w:ind w:firstLine="567"/>
        <w:contextualSpacing/>
        <w:jc w:val="both"/>
        <w:rPr>
          <w:rFonts w:ascii="Arial" w:hAnsi="Arial" w:cs="Arial"/>
          <w:color w:val="181818"/>
          <w:lang w:val="be-BY"/>
        </w:rPr>
      </w:pPr>
      <w:proofErr w:type="spellStart"/>
      <w:r w:rsidRPr="00F923AC">
        <w:rPr>
          <w:b/>
          <w:bCs/>
          <w:color w:val="181818"/>
          <w:lang w:val="be-BY"/>
        </w:rPr>
        <w:t>III</w:t>
      </w:r>
      <w:proofErr w:type="spellEnd"/>
      <w:r w:rsidR="009652A2" w:rsidRPr="00F923AC">
        <w:rPr>
          <w:b/>
          <w:bCs/>
          <w:color w:val="181818"/>
          <w:lang w:val="be-BY"/>
        </w:rPr>
        <w:t>.</w:t>
      </w:r>
      <w:r w:rsidR="009652A2" w:rsidRPr="00F923AC">
        <w:rPr>
          <w:rStyle w:val="apple-converted-space"/>
          <w:b/>
          <w:bCs/>
          <w:color w:val="181818"/>
          <w:lang w:val="be-BY"/>
        </w:rPr>
        <w:t> </w:t>
      </w:r>
      <w:r w:rsidR="009652A2" w:rsidRPr="00F923AC">
        <w:rPr>
          <w:b/>
          <w:bCs/>
          <w:color w:val="181818"/>
          <w:lang w:val="be-BY"/>
        </w:rPr>
        <w:t>Інфармацыйн</w:t>
      </w:r>
      <w:r w:rsidRPr="00F923AC">
        <w:rPr>
          <w:b/>
          <w:bCs/>
          <w:color w:val="181818"/>
          <w:lang w:val="be-BY"/>
        </w:rPr>
        <w:t>а-</w:t>
      </w:r>
      <w:r w:rsidRPr="00F923AC">
        <w:rPr>
          <w:b/>
          <w:bCs/>
          <w:color w:val="181818"/>
          <w:lang w:val="be-BY"/>
        </w:rPr>
        <w:t>дзейнасны этап</w:t>
      </w:r>
      <w:r w:rsidRPr="00F923AC">
        <w:rPr>
          <w:b/>
          <w:bCs/>
          <w:color w:val="181818"/>
          <w:lang w:val="be-BY"/>
        </w:rPr>
        <w:t>.</w:t>
      </w:r>
    </w:p>
    <w:p w:rsidR="00337918" w:rsidRPr="00F923AC" w:rsidRDefault="00337918" w:rsidP="00337918">
      <w:pPr>
        <w:shd w:val="clear" w:color="auto" w:fill="FFFFFF"/>
        <w:ind w:firstLine="567"/>
        <w:contextualSpacing/>
        <w:jc w:val="both"/>
        <w:rPr>
          <w:lang w:val="be-BY"/>
        </w:rPr>
      </w:pPr>
      <w:r w:rsidRPr="00F923AC">
        <w:rPr>
          <w:lang w:val="be-BY"/>
        </w:rPr>
        <w:t>Мэта: пазнаёміць удзельнікаў майстар-класа з алгарытмам дзеянняў педагога па стварэнні і выкарыстанні дыдактычных гульняў на ўроках матэматыкі.</w:t>
      </w:r>
    </w:p>
    <w:p w:rsidR="009652A2" w:rsidRPr="00F923AC" w:rsidRDefault="009652A2" w:rsidP="00A10068">
      <w:pPr>
        <w:tabs>
          <w:tab w:val="left" w:pos="0"/>
        </w:tabs>
        <w:contextualSpacing/>
        <w:jc w:val="center"/>
        <w:rPr>
          <w:b/>
          <w:lang w:val="be-BY"/>
        </w:rPr>
      </w:pPr>
    </w:p>
    <w:p w:rsidR="009652A2" w:rsidRPr="00F923AC" w:rsidRDefault="009652A2" w:rsidP="00A10068">
      <w:pPr>
        <w:widowControl w:val="0"/>
        <w:tabs>
          <w:tab w:val="left" w:pos="851"/>
        </w:tabs>
        <w:ind w:firstLine="709"/>
        <w:contextualSpacing/>
        <w:jc w:val="both"/>
        <w:rPr>
          <w:lang w:val="be-BY"/>
        </w:rPr>
      </w:pPr>
      <w:r w:rsidRPr="00F923AC">
        <w:rPr>
          <w:color w:val="000000"/>
          <w:lang w:val="be-BY"/>
        </w:rPr>
        <w:t>Ф</w:t>
      </w:r>
      <w:r w:rsidRPr="00F923AC">
        <w:rPr>
          <w:lang w:val="be-BY"/>
        </w:rPr>
        <w:t>ормы арганізацыі гульні (калектыўная, групавая, індывідуальная) могуць быць разнастайнымі, незалежна ад разнавіднасці дыдактычнай гульні. Адна і тая ж гульня можа праводзіцца ў розных формах.</w:t>
      </w:r>
    </w:p>
    <w:p w:rsidR="003A7B24" w:rsidRDefault="000430C7" w:rsidP="00F923AC">
      <w:pPr>
        <w:tabs>
          <w:tab w:val="left" w:pos="851"/>
        </w:tabs>
        <w:ind w:firstLine="709"/>
        <w:contextualSpacing/>
        <w:jc w:val="both"/>
        <w:rPr>
          <w:b/>
          <w:color w:val="000000"/>
          <w:shd w:val="clear" w:color="auto" w:fill="FFFFFF"/>
          <w:lang w:val="be-BY"/>
        </w:rPr>
      </w:pPr>
      <w:r w:rsidRPr="00F923AC">
        <w:rPr>
          <w:rStyle w:val="a7"/>
          <w:b w:val="0"/>
          <w:lang w:val="be-BY"/>
        </w:rPr>
        <w:t>«</w:t>
      </w:r>
      <w:r w:rsidR="009652A2" w:rsidRPr="00F923AC">
        <w:rPr>
          <w:b/>
          <w:lang w:val="be-BY"/>
        </w:rPr>
        <w:t>Самы хуткі паштальён</w:t>
      </w:r>
      <w:r w:rsidRPr="00F923AC">
        <w:rPr>
          <w:b/>
          <w:color w:val="000000"/>
          <w:shd w:val="clear" w:color="auto" w:fill="FFFFFF"/>
          <w:lang w:val="be-BY"/>
        </w:rPr>
        <w:t>»</w:t>
      </w:r>
      <w:r w:rsidR="00F923AC" w:rsidRPr="00F923AC">
        <w:rPr>
          <w:b/>
          <w:color w:val="000000"/>
          <w:shd w:val="clear" w:color="auto" w:fill="FFFFFF"/>
          <w:lang w:val="be-BY"/>
        </w:rPr>
        <w:t xml:space="preserve">. </w:t>
      </w:r>
    </w:p>
    <w:p w:rsidR="009652A2" w:rsidRPr="00F923AC" w:rsidRDefault="00F923AC" w:rsidP="00F923AC">
      <w:pPr>
        <w:tabs>
          <w:tab w:val="left" w:pos="851"/>
        </w:tabs>
        <w:ind w:firstLine="709"/>
        <w:contextualSpacing/>
        <w:jc w:val="both"/>
        <w:rPr>
          <w:lang w:val="be-BY"/>
        </w:rPr>
      </w:pPr>
      <w:r w:rsidRPr="00F923AC">
        <w:rPr>
          <w:lang w:val="be-BY"/>
        </w:rPr>
        <w:t>Адной частцы вучняў (паштальёнам) настаўнік раздае канверты з прыкладамі, другой — карткі з нумарамі дамоў. Паштальёны павінны хутка рашыць прыклад і разнесці паштоўкі тым вучням, у якіх нумар супадае з адказам прыклада. Хто хутка і правільна разнясе паштоўкі, той самы хуткі паштальён</w:t>
      </w:r>
      <w:r w:rsidRPr="00F923AC">
        <w:rPr>
          <w:lang w:val="be-BY"/>
        </w:rPr>
        <w:t xml:space="preserve">. </w:t>
      </w:r>
    </w:p>
    <w:p w:rsidR="003A7B24" w:rsidRDefault="00F923AC" w:rsidP="00F923AC">
      <w:pPr>
        <w:widowControl w:val="0"/>
        <w:shd w:val="clear" w:color="auto" w:fill="FFFFFF"/>
        <w:tabs>
          <w:tab w:val="left" w:pos="851"/>
        </w:tabs>
        <w:ind w:firstLine="709"/>
        <w:contextualSpacing/>
        <w:jc w:val="both"/>
        <w:rPr>
          <w:b/>
          <w:color w:val="000000"/>
          <w:shd w:val="clear" w:color="auto" w:fill="FFFFFF"/>
          <w:lang w:val="be-BY"/>
        </w:rPr>
      </w:pPr>
      <w:r w:rsidRPr="00F923AC">
        <w:rPr>
          <w:rStyle w:val="a7"/>
          <w:lang w:val="be-BY"/>
        </w:rPr>
        <w:t xml:space="preserve">Гульня </w:t>
      </w:r>
      <w:r w:rsidR="000430C7" w:rsidRPr="00F923AC">
        <w:rPr>
          <w:rStyle w:val="a7"/>
          <w:lang w:val="be-BY"/>
        </w:rPr>
        <w:t>«</w:t>
      </w:r>
      <w:r w:rsidR="009652A2" w:rsidRPr="00F923AC">
        <w:rPr>
          <w:b/>
          <w:lang w:val="be-BY"/>
        </w:rPr>
        <w:t>Вызначы маршрут карабля</w:t>
      </w:r>
      <w:r w:rsidR="000430C7" w:rsidRPr="00F923AC">
        <w:rPr>
          <w:b/>
          <w:color w:val="000000"/>
          <w:shd w:val="clear" w:color="auto" w:fill="FFFFFF"/>
          <w:lang w:val="be-BY"/>
        </w:rPr>
        <w:t>»</w:t>
      </w:r>
      <w:r w:rsidRPr="00F923AC">
        <w:rPr>
          <w:b/>
          <w:color w:val="000000"/>
          <w:shd w:val="clear" w:color="auto" w:fill="FFFFFF"/>
          <w:lang w:val="be-BY"/>
        </w:rPr>
        <w:t xml:space="preserve">. </w:t>
      </w:r>
    </w:p>
    <w:p w:rsidR="00F923AC" w:rsidRPr="00F923AC" w:rsidRDefault="00F923AC" w:rsidP="00F923AC">
      <w:pPr>
        <w:widowControl w:val="0"/>
        <w:shd w:val="clear" w:color="auto" w:fill="FFFFFF"/>
        <w:tabs>
          <w:tab w:val="left" w:pos="851"/>
        </w:tabs>
        <w:ind w:firstLine="709"/>
        <w:contextualSpacing/>
        <w:jc w:val="both"/>
        <w:rPr>
          <w:lang w:val="be-BY"/>
        </w:rPr>
      </w:pPr>
      <w:r w:rsidRPr="00F923AC">
        <w:rPr>
          <w:lang w:val="be-BY"/>
        </w:rPr>
        <w:t xml:space="preserve">Да магнітнай дошкі прымацоўваем малюнак карабля і схематычна адлюстроўваем (кружкамі) прыстані, пазначаючы кожную з іх сваім нумарам. Пад імі запісваем прыклады, якімі зашыфроўваем маршруты да іншых </w:t>
      </w:r>
      <w:proofErr w:type="spellStart"/>
      <w:r w:rsidRPr="00F923AC">
        <w:rPr>
          <w:lang w:val="be-BY"/>
        </w:rPr>
        <w:t>прыстаняў</w:t>
      </w:r>
      <w:proofErr w:type="spellEnd"/>
      <w:r w:rsidRPr="00F923AC">
        <w:rPr>
          <w:lang w:val="be-BY"/>
        </w:rPr>
        <w:t>. Выклікаюцца па чарзе ўдзельнікі каманд (маракі). Першы вучань рашае прыклад, запісаны пад караблём, паказвае стрэлкай, да якой прыстані прычальвае карабель. Ён вядзе свой карабель да той прыстані, дзе знаходзіцца адказ гэтага прыкладу. Другі вучань рашае прыклад, запісаны пад прыстанню, і вядзе карабель да іншай, дзе знаходзіцца адказ другога прыкладу. Для астатніх каманды запісваюцца іншыя прыклады</w:t>
      </w:r>
      <w:r w:rsidRPr="00F923AC">
        <w:rPr>
          <w:lang w:val="be-BY"/>
        </w:rPr>
        <w:t>.</w:t>
      </w:r>
    </w:p>
    <w:p w:rsidR="003A7B24" w:rsidRDefault="003A7B24" w:rsidP="00A10068">
      <w:pPr>
        <w:widowControl w:val="0"/>
        <w:shd w:val="clear" w:color="auto" w:fill="FFFFFF"/>
        <w:tabs>
          <w:tab w:val="left" w:pos="851"/>
        </w:tabs>
        <w:ind w:firstLine="709"/>
        <w:contextualSpacing/>
        <w:jc w:val="both"/>
        <w:rPr>
          <w:lang w:val="be-BY"/>
        </w:rPr>
      </w:pPr>
      <w:r>
        <w:rPr>
          <w:b/>
          <w:bCs/>
          <w:color w:val="181818"/>
          <w:lang w:val="be-BY"/>
        </w:rPr>
        <w:t>Г</w:t>
      </w:r>
      <w:r w:rsidR="00F923AC" w:rsidRPr="00F923AC">
        <w:rPr>
          <w:b/>
          <w:bCs/>
          <w:color w:val="181818"/>
          <w:lang w:val="be-BY"/>
        </w:rPr>
        <w:t>ульн</w:t>
      </w:r>
      <w:r>
        <w:rPr>
          <w:b/>
          <w:bCs/>
          <w:color w:val="181818"/>
          <w:lang w:val="be-BY"/>
        </w:rPr>
        <w:t>я</w:t>
      </w:r>
      <w:r w:rsidR="00F923AC" w:rsidRPr="00F923AC">
        <w:rPr>
          <w:b/>
          <w:bCs/>
          <w:color w:val="181818"/>
          <w:lang w:val="be-BY"/>
        </w:rPr>
        <w:t xml:space="preserve"> </w:t>
      </w:r>
      <w:r w:rsidR="00F923AC" w:rsidRPr="00F923AC">
        <w:rPr>
          <w:rStyle w:val="a7"/>
          <w:lang w:val="be-BY"/>
        </w:rPr>
        <w:t>«</w:t>
      </w:r>
      <w:r w:rsidR="00F923AC" w:rsidRPr="00F923AC">
        <w:rPr>
          <w:b/>
          <w:bCs/>
          <w:color w:val="181818"/>
          <w:lang w:val="be-BY"/>
        </w:rPr>
        <w:t>Легенды Беларусі</w:t>
      </w:r>
      <w:r w:rsidR="00F923AC" w:rsidRPr="00F923AC">
        <w:rPr>
          <w:b/>
          <w:color w:val="000000"/>
          <w:shd w:val="clear" w:color="auto" w:fill="FFFFFF"/>
          <w:lang w:val="be-BY"/>
        </w:rPr>
        <w:t>»</w:t>
      </w:r>
      <w:r w:rsidR="00F923AC" w:rsidRPr="00F923AC">
        <w:rPr>
          <w:b/>
          <w:bCs/>
          <w:color w:val="181818"/>
          <w:lang w:val="be-BY"/>
        </w:rPr>
        <w:t>.</w:t>
      </w:r>
      <w:r>
        <w:rPr>
          <w:b/>
          <w:bCs/>
          <w:color w:val="181818"/>
          <w:lang w:val="be-BY"/>
        </w:rPr>
        <w:t xml:space="preserve"> </w:t>
      </w:r>
      <w:r w:rsidR="00F923AC" w:rsidRPr="00F923AC">
        <w:rPr>
          <w:lang w:val="be-BY"/>
        </w:rPr>
        <w:t>П</w:t>
      </w:r>
    </w:p>
    <w:p w:rsidR="009652A2" w:rsidRPr="00F923AC" w:rsidRDefault="00F923AC" w:rsidP="00A10068">
      <w:pPr>
        <w:widowControl w:val="0"/>
        <w:shd w:val="clear" w:color="auto" w:fill="FFFFFF"/>
        <w:tabs>
          <w:tab w:val="left" w:pos="851"/>
        </w:tabs>
        <w:ind w:firstLine="709"/>
        <w:contextualSpacing/>
        <w:jc w:val="both"/>
        <w:rPr>
          <w:lang w:val="be-BY"/>
        </w:rPr>
      </w:pPr>
      <w:proofErr w:type="spellStart"/>
      <w:r w:rsidRPr="00F923AC">
        <w:rPr>
          <w:lang w:val="be-BY"/>
        </w:rPr>
        <w:t>адчас</w:t>
      </w:r>
      <w:proofErr w:type="spellEnd"/>
      <w:r w:rsidRPr="00F923AC">
        <w:rPr>
          <w:lang w:val="be-BY"/>
        </w:rPr>
        <w:t xml:space="preserve"> правядзення гульні-падарожжа ўзбагачаецца слоўнікавы запас, развіваецца гаворка, актывізуецца ўвага дзяцей, пашыраецца кругагляд, узрастае цікавасць да вучэбнага прадмета, развіваецца творчая фантазія, выхоўваюцца маральныя якасці. Дзеці гуляюць і замацоўваюць, удасканальваюць матэматычныя веды. Вучням прапануецца рашыць прыклады, запоўніць табліцу па меры рашэння заданняў. Кожны адказ супадае з нумарам часткі, якая спатрэбіцца для складання казачнай істоты (кожная група складае сваю казачную істоту)</w:t>
      </w:r>
      <w:r>
        <w:rPr>
          <w:lang w:val="be-BY"/>
        </w:rPr>
        <w:t>.</w:t>
      </w:r>
    </w:p>
    <w:p w:rsidR="00F923AC" w:rsidRPr="00F923AC" w:rsidRDefault="00F923AC" w:rsidP="00A10068">
      <w:pPr>
        <w:widowControl w:val="0"/>
        <w:shd w:val="clear" w:color="auto" w:fill="FFFFFF"/>
        <w:tabs>
          <w:tab w:val="left" w:pos="851"/>
        </w:tabs>
        <w:ind w:firstLine="709"/>
        <w:contextualSpacing/>
        <w:jc w:val="both"/>
        <w:rPr>
          <w:color w:val="000000"/>
          <w:sz w:val="20"/>
          <w:szCs w:val="20"/>
          <w:lang w:val="be-BY"/>
        </w:rPr>
      </w:pPr>
    </w:p>
    <w:p w:rsidR="0095651A" w:rsidRPr="00F923AC" w:rsidRDefault="0095651A" w:rsidP="0095651A">
      <w:pPr>
        <w:shd w:val="clear" w:color="auto" w:fill="FFFFFF"/>
        <w:ind w:firstLine="567"/>
        <w:contextualSpacing/>
        <w:jc w:val="both"/>
        <w:rPr>
          <w:rFonts w:ascii="Arial" w:hAnsi="Arial" w:cs="Arial"/>
          <w:color w:val="181818"/>
          <w:lang w:val="be-BY"/>
        </w:rPr>
      </w:pPr>
      <w:proofErr w:type="spellStart"/>
      <w:r w:rsidRPr="00F923AC">
        <w:rPr>
          <w:b/>
          <w:bCs/>
          <w:color w:val="181818"/>
          <w:lang w:val="be-BY"/>
        </w:rPr>
        <w:t>IV</w:t>
      </w:r>
      <w:proofErr w:type="spellEnd"/>
      <w:r w:rsidRPr="00F923AC">
        <w:rPr>
          <w:b/>
          <w:bCs/>
          <w:color w:val="181818"/>
          <w:lang w:val="be-BY"/>
        </w:rPr>
        <w:t xml:space="preserve">. </w:t>
      </w:r>
      <w:proofErr w:type="spellStart"/>
      <w:r w:rsidRPr="00F923AC">
        <w:rPr>
          <w:b/>
          <w:bCs/>
          <w:color w:val="181818"/>
          <w:lang w:val="be-BY"/>
        </w:rPr>
        <w:t>Рэфлексійны</w:t>
      </w:r>
      <w:proofErr w:type="spellEnd"/>
      <w:r w:rsidRPr="00F923AC">
        <w:rPr>
          <w:b/>
          <w:bCs/>
          <w:color w:val="181818"/>
          <w:lang w:val="be-BY"/>
        </w:rPr>
        <w:t xml:space="preserve"> этап.</w:t>
      </w:r>
    </w:p>
    <w:p w:rsidR="0095651A" w:rsidRPr="00F923AC" w:rsidRDefault="0095651A" w:rsidP="00F923AC">
      <w:pPr>
        <w:tabs>
          <w:tab w:val="left" w:pos="0"/>
        </w:tabs>
        <w:ind w:firstLine="567"/>
        <w:contextualSpacing/>
        <w:jc w:val="both"/>
        <w:rPr>
          <w:b/>
          <w:lang w:val="be-BY"/>
        </w:rPr>
      </w:pPr>
      <w:r w:rsidRPr="00F923AC">
        <w:rPr>
          <w:lang w:val="be-BY"/>
        </w:rPr>
        <w:t>Мэта: вызначэнне значнасці атрыманых ведаў і ўменняў распрацоўваць дыдактычныя гульні для прымянення на ўроках матэматыкі.</w:t>
      </w:r>
    </w:p>
    <w:p w:rsidR="009652A2" w:rsidRPr="00F923AC" w:rsidRDefault="009652A2" w:rsidP="00F923AC">
      <w:pPr>
        <w:ind w:firstLine="567"/>
        <w:contextualSpacing/>
        <w:jc w:val="both"/>
        <w:rPr>
          <w:color w:val="181818"/>
          <w:lang w:val="be-BY"/>
        </w:rPr>
      </w:pPr>
      <w:r w:rsidRPr="00F923AC">
        <w:rPr>
          <w:color w:val="181818"/>
          <w:lang w:val="be-BY"/>
        </w:rPr>
        <w:t>Падвядзенне вынікаў.</w:t>
      </w:r>
    </w:p>
    <w:p w:rsidR="003A7B24" w:rsidRDefault="003A7B24" w:rsidP="00A10068">
      <w:pPr>
        <w:ind w:firstLine="567"/>
        <w:contextualSpacing/>
        <w:jc w:val="both"/>
        <w:rPr>
          <w:color w:val="181818"/>
          <w:sz w:val="23"/>
          <w:szCs w:val="23"/>
          <w:lang w:val="be-BY"/>
        </w:rPr>
      </w:pPr>
    </w:p>
    <w:p w:rsidR="00337918" w:rsidRPr="00F923AC" w:rsidRDefault="00337918" w:rsidP="00A10068">
      <w:pPr>
        <w:ind w:firstLine="567"/>
        <w:contextualSpacing/>
        <w:jc w:val="both"/>
        <w:rPr>
          <w:color w:val="181818"/>
          <w:sz w:val="23"/>
          <w:szCs w:val="23"/>
          <w:lang w:val="be-BY"/>
        </w:rPr>
      </w:pPr>
      <w:bookmarkStart w:id="0" w:name="_GoBack"/>
      <w:bookmarkEnd w:id="0"/>
    </w:p>
    <w:p w:rsidR="009652A2" w:rsidRPr="00F923AC" w:rsidRDefault="009652A2" w:rsidP="00C81282">
      <w:pPr>
        <w:contextualSpacing/>
        <w:jc w:val="both"/>
        <w:rPr>
          <w:color w:val="181818"/>
          <w:sz w:val="23"/>
          <w:szCs w:val="23"/>
          <w:lang w:val="be-BY"/>
        </w:rPr>
      </w:pPr>
    </w:p>
    <w:p w:rsidR="009652A2" w:rsidRPr="00F923AC" w:rsidRDefault="00337918" w:rsidP="00B3494B">
      <w:pPr>
        <w:spacing w:line="276" w:lineRule="auto"/>
        <w:jc w:val="both"/>
        <w:rPr>
          <w:color w:val="181818"/>
          <w:sz w:val="22"/>
          <w:szCs w:val="22"/>
          <w:lang w:val="be-BY"/>
        </w:rPr>
      </w:pPr>
      <w:r w:rsidRPr="00F923AC">
        <w:rPr>
          <w:noProof/>
          <w:lang w:val="be-BY"/>
        </w:rPr>
        <mc:AlternateContent>
          <mc:Choice Requires="wps">
            <w:drawing>
              <wp:anchor distT="0" distB="0" distL="114300" distR="114300" simplePos="0" relativeHeight="251654144" behindDoc="0" locked="0" layoutInCell="1" allowOverlap="1">
                <wp:simplePos x="0" y="0"/>
                <wp:positionH relativeFrom="column">
                  <wp:posOffset>-109855</wp:posOffset>
                </wp:positionH>
                <wp:positionV relativeFrom="paragraph">
                  <wp:posOffset>-5080</wp:posOffset>
                </wp:positionV>
                <wp:extent cx="1771650" cy="323850"/>
                <wp:effectExtent l="0" t="0" r="2540" b="63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1650" cy="323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652A2" w:rsidRPr="006558CA" w:rsidRDefault="00F03324" w:rsidP="00902486">
                            <w:pPr>
                              <w:shd w:val="clear" w:color="auto" w:fill="C6D9F1"/>
                              <w:rPr>
                                <w:b/>
                                <w:bCs/>
                                <w:sz w:val="32"/>
                                <w:szCs w:val="32"/>
                                <w:lang w:val="be-BY"/>
                              </w:rPr>
                            </w:pPr>
                            <w:r>
                              <w:rPr>
                                <w:sz w:val="32"/>
                                <w:szCs w:val="32"/>
                                <w:lang w:val="be-BY"/>
                              </w:rPr>
                              <w:t xml:space="preserve"> </w:t>
                            </w:r>
                            <w:r w:rsidR="009652A2">
                              <w:rPr>
                                <w:sz w:val="32"/>
                                <w:szCs w:val="32"/>
                                <w:lang w:val="be-BY"/>
                              </w:rPr>
                              <w:t xml:space="preserve"> </w:t>
                            </w:r>
                            <w:r w:rsidR="009652A2" w:rsidRPr="006558CA">
                              <w:rPr>
                                <w:b/>
                                <w:bCs/>
                                <w:sz w:val="32"/>
                                <w:szCs w:val="32"/>
                                <w:lang w:val="be-BY"/>
                              </w:rPr>
                              <w:t>Чака</w:t>
                            </w:r>
                            <w:r>
                              <w:rPr>
                                <w:b/>
                                <w:bCs/>
                                <w:sz w:val="32"/>
                                <w:szCs w:val="32"/>
                                <w:lang w:val="be-BY"/>
                              </w:rPr>
                              <w:t>н</w:t>
                            </w:r>
                            <w:r w:rsidR="009652A2" w:rsidRPr="006558CA">
                              <w:rPr>
                                <w:b/>
                                <w:bCs/>
                                <w:sz w:val="32"/>
                                <w:szCs w:val="32"/>
                                <w:lang w:val="be-BY"/>
                              </w:rPr>
                              <w:t>ы вынік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8.65pt;margin-top:-.4pt;width:139.5pt;height:2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" stroked="f">
                <v:textbox>
                  <w:txbxContent>
                    <w:p w:rsidR="009652A2" w:rsidRPr="006558CA" w:rsidRDefault="00F03324" w:rsidP="00902486">
                      <w:pPr>
                        <w:shd w:val="clear" w:color="auto" w:fill="C6D9F1"/>
                        <w:rPr>
                          <w:b/>
                          <w:bCs/>
                          <w:sz w:val="32"/>
                          <w:szCs w:val="32"/>
                          <w:lang w:val="be-BY"/>
                        </w:rPr>
                      </w:pPr>
                      <w:r>
                        <w:rPr>
                          <w:sz w:val="32"/>
                          <w:szCs w:val="32"/>
                          <w:lang w:val="be-BY"/>
                        </w:rPr>
                        <w:t xml:space="preserve"> </w:t>
                      </w:r>
                      <w:r w:rsidR="009652A2">
                        <w:rPr>
                          <w:sz w:val="32"/>
                          <w:szCs w:val="32"/>
                          <w:lang w:val="be-BY"/>
                        </w:rPr>
                        <w:t xml:space="preserve"> </w:t>
                      </w:r>
                      <w:r w:rsidR="009652A2" w:rsidRPr="006558CA">
                        <w:rPr>
                          <w:b/>
                          <w:bCs/>
                          <w:sz w:val="32"/>
                          <w:szCs w:val="32"/>
                          <w:lang w:val="be-BY"/>
                        </w:rPr>
                        <w:t>Чака</w:t>
                      </w:r>
                      <w:r>
                        <w:rPr>
                          <w:b/>
                          <w:bCs/>
                          <w:sz w:val="32"/>
                          <w:szCs w:val="32"/>
                          <w:lang w:val="be-BY"/>
                        </w:rPr>
                        <w:t>н</w:t>
                      </w:r>
                      <w:r w:rsidR="009652A2" w:rsidRPr="006558CA">
                        <w:rPr>
                          <w:b/>
                          <w:bCs/>
                          <w:sz w:val="32"/>
                          <w:szCs w:val="32"/>
                          <w:lang w:val="be-BY"/>
                        </w:rPr>
                        <w:t>ы вынік</w:t>
                      </w:r>
                    </w:p>
                  </w:txbxContent>
                </v:textbox>
              </v:shape>
            </w:pict>
          </mc:Fallback>
        </mc:AlternateContent>
      </w:r>
      <w:r w:rsidRPr="00F923AC">
        <w:rPr>
          <w:noProof/>
          <w:lang w:val="be-BY"/>
        </w:rPr>
        <mc:AlternateContent>
          <mc:Choice Requires="wps">
            <w:drawing>
              <wp:anchor distT="0" distB="0" distL="114300" distR="114300" simplePos="0" relativeHeight="251655168" behindDoc="0" locked="0" layoutInCell="1" allowOverlap="1">
                <wp:simplePos x="0" y="0"/>
                <wp:positionH relativeFrom="column">
                  <wp:posOffset>3120390</wp:posOffset>
                </wp:positionH>
                <wp:positionV relativeFrom="paragraph">
                  <wp:posOffset>-5080</wp:posOffset>
                </wp:positionV>
                <wp:extent cx="1771650" cy="323850"/>
                <wp:effectExtent l="0" t="0" r="1270" b="635"/>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1650" cy="323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652A2" w:rsidRPr="00E3486F" w:rsidRDefault="009652A2" w:rsidP="00902486">
                            <w:pPr>
                              <w:shd w:val="clear" w:color="auto" w:fill="8DB3E2"/>
                              <w:rPr>
                                <w:b/>
                                <w:bCs/>
                                <w:sz w:val="32"/>
                                <w:szCs w:val="32"/>
                                <w:lang w:val="be-BY"/>
                              </w:rPr>
                            </w:pPr>
                            <w:r w:rsidRPr="000430C7">
                              <w:rPr>
                                <w:b/>
                                <w:sz w:val="32"/>
                                <w:szCs w:val="32"/>
                                <w:lang w:val="be-BY"/>
                              </w:rPr>
                              <w:t xml:space="preserve">     </w:t>
                            </w:r>
                            <w:r w:rsidRPr="000430C7">
                              <w:rPr>
                                <w:b/>
                                <w:bCs/>
                                <w:sz w:val="32"/>
                                <w:szCs w:val="32"/>
                                <w:lang w:val="be-BY"/>
                              </w:rPr>
                              <w:t xml:space="preserve">    </w:t>
                            </w:r>
                            <w:r w:rsidRPr="00E3486F">
                              <w:rPr>
                                <w:b/>
                                <w:bCs/>
                                <w:sz w:val="32"/>
                                <w:szCs w:val="32"/>
                                <w:lang w:val="be-BY"/>
                              </w:rPr>
                              <w:t>Вынік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left:0;text-align:left;margin-left:245.7pt;margin-top:-.4pt;width:139.5pt;height:2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" stroked="f">
                <v:textbox>
                  <w:txbxContent>
                    <w:p w:rsidR="009652A2" w:rsidRPr="00E3486F" w:rsidRDefault="009652A2" w:rsidP="00902486">
                      <w:pPr>
                        <w:shd w:val="clear" w:color="auto" w:fill="8DB3E2"/>
                        <w:rPr>
                          <w:b/>
                          <w:bCs/>
                          <w:sz w:val="32"/>
                          <w:szCs w:val="32"/>
                          <w:lang w:val="be-BY"/>
                        </w:rPr>
                      </w:pPr>
                      <w:r w:rsidRPr="000430C7">
                        <w:rPr>
                          <w:b/>
                          <w:sz w:val="32"/>
                          <w:szCs w:val="32"/>
                          <w:lang w:val="be-BY"/>
                        </w:rPr>
                        <w:t xml:space="preserve">     </w:t>
                      </w:r>
                      <w:r w:rsidRPr="000430C7">
                        <w:rPr>
                          <w:b/>
                          <w:bCs/>
                          <w:sz w:val="32"/>
                          <w:szCs w:val="32"/>
                          <w:lang w:val="be-BY"/>
                        </w:rPr>
                        <w:t xml:space="preserve">    </w:t>
                      </w:r>
                      <w:r w:rsidRPr="00E3486F">
                        <w:rPr>
                          <w:b/>
                          <w:bCs/>
                          <w:sz w:val="32"/>
                          <w:szCs w:val="32"/>
                          <w:lang w:val="be-BY"/>
                        </w:rPr>
                        <w:t>Вынік</w:t>
                      </w:r>
                    </w:p>
                  </w:txbxContent>
                </v:textbox>
              </v:shape>
            </w:pict>
          </mc:Fallback>
        </mc:AlternateContent>
      </w:r>
      <w:r w:rsidRPr="00F923AC">
        <w:rPr>
          <w:noProof/>
          <w:lang w:val="be-BY"/>
        </w:rPr>
        <w:drawing>
          <wp:anchor distT="0" distB="0" distL="114300" distR="114300" simplePos="0" relativeHeight="251657216" behindDoc="1" locked="0" layoutInCell="1" allowOverlap="1">
            <wp:simplePos x="0" y="0"/>
            <wp:positionH relativeFrom="column">
              <wp:posOffset>-186690</wp:posOffset>
            </wp:positionH>
            <wp:positionV relativeFrom="paragraph">
              <wp:posOffset>-180340</wp:posOffset>
            </wp:positionV>
            <wp:extent cx="5126355" cy="7259955"/>
            <wp:effectExtent l="0" t="0" r="0" b="0"/>
            <wp:wrapNone/>
            <wp:docPr id="4"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126355" cy="7259955"/>
                    </a:xfrm>
                    <a:prstGeom prst="rect">
                      <a:avLst/>
                    </a:prstGeom>
                    <a:noFill/>
                  </pic:spPr>
                </pic:pic>
              </a:graphicData>
            </a:graphic>
            <wp14:sizeRelH relativeFrom="page">
              <wp14:pctWidth>0</wp14:pctWidth>
            </wp14:sizeRelH>
            <wp14:sizeRelV relativeFrom="page">
              <wp14:pctHeight>0</wp14:pctHeight>
            </wp14:sizeRelV>
          </wp:anchor>
        </w:drawing>
      </w:r>
    </w:p>
    <w:p w:rsidR="009652A2" w:rsidRPr="00F923AC" w:rsidRDefault="009652A2" w:rsidP="00B3494B">
      <w:pPr>
        <w:spacing w:line="276" w:lineRule="auto"/>
        <w:jc w:val="both"/>
        <w:rPr>
          <w:color w:val="181818"/>
          <w:sz w:val="22"/>
          <w:szCs w:val="22"/>
          <w:lang w:val="be-BY"/>
        </w:rPr>
      </w:pPr>
    </w:p>
    <w:p w:rsidR="009652A2" w:rsidRPr="00F923AC" w:rsidRDefault="009652A2" w:rsidP="002A7112">
      <w:pPr>
        <w:spacing w:line="276" w:lineRule="auto"/>
        <w:rPr>
          <w:b/>
          <w:bCs/>
          <w:color w:val="181818"/>
          <w:sz w:val="22"/>
          <w:szCs w:val="22"/>
          <w:lang w:val="be-BY"/>
        </w:rPr>
      </w:pPr>
    </w:p>
    <w:p w:rsidR="009652A2" w:rsidRPr="00F923AC" w:rsidRDefault="009652A2" w:rsidP="002A7112">
      <w:pPr>
        <w:spacing w:line="276" w:lineRule="auto"/>
        <w:rPr>
          <w:b/>
          <w:bCs/>
          <w:color w:val="181818"/>
          <w:sz w:val="22"/>
          <w:szCs w:val="22"/>
          <w:lang w:val="be-BY"/>
        </w:rPr>
      </w:pPr>
    </w:p>
    <w:p w:rsidR="009652A2" w:rsidRPr="00F923AC" w:rsidRDefault="009652A2" w:rsidP="002A7112">
      <w:pPr>
        <w:spacing w:line="276" w:lineRule="auto"/>
        <w:rPr>
          <w:b/>
          <w:bCs/>
          <w:color w:val="181818"/>
          <w:sz w:val="22"/>
          <w:szCs w:val="22"/>
          <w:lang w:val="be-BY"/>
        </w:rPr>
      </w:pPr>
    </w:p>
    <w:p w:rsidR="009652A2" w:rsidRPr="00F923AC" w:rsidRDefault="009652A2" w:rsidP="002A7112">
      <w:pPr>
        <w:spacing w:line="276" w:lineRule="auto"/>
        <w:rPr>
          <w:b/>
          <w:bCs/>
          <w:color w:val="181818"/>
          <w:sz w:val="22"/>
          <w:szCs w:val="22"/>
          <w:lang w:val="be-BY"/>
        </w:rPr>
      </w:pPr>
    </w:p>
    <w:p w:rsidR="009652A2" w:rsidRPr="00F923AC" w:rsidRDefault="009652A2" w:rsidP="002A7112">
      <w:pPr>
        <w:spacing w:line="276" w:lineRule="auto"/>
        <w:rPr>
          <w:b/>
          <w:bCs/>
          <w:color w:val="181818"/>
          <w:sz w:val="22"/>
          <w:szCs w:val="22"/>
          <w:lang w:val="be-BY"/>
        </w:rPr>
      </w:pPr>
    </w:p>
    <w:p w:rsidR="009652A2" w:rsidRPr="00F923AC" w:rsidRDefault="009652A2" w:rsidP="002A7112">
      <w:pPr>
        <w:spacing w:line="276" w:lineRule="auto"/>
        <w:rPr>
          <w:b/>
          <w:bCs/>
          <w:color w:val="181818"/>
          <w:sz w:val="22"/>
          <w:szCs w:val="22"/>
          <w:lang w:val="be-BY"/>
        </w:rPr>
      </w:pPr>
    </w:p>
    <w:p w:rsidR="009652A2" w:rsidRPr="00F923AC" w:rsidRDefault="009652A2" w:rsidP="002A7112">
      <w:pPr>
        <w:spacing w:line="276" w:lineRule="auto"/>
        <w:rPr>
          <w:b/>
          <w:bCs/>
          <w:color w:val="181818"/>
          <w:sz w:val="22"/>
          <w:szCs w:val="22"/>
          <w:lang w:val="be-BY"/>
        </w:rPr>
      </w:pPr>
    </w:p>
    <w:p w:rsidR="009652A2" w:rsidRPr="00F923AC" w:rsidRDefault="009652A2" w:rsidP="002A7112">
      <w:pPr>
        <w:spacing w:line="276" w:lineRule="auto"/>
        <w:rPr>
          <w:b/>
          <w:bCs/>
          <w:color w:val="181818"/>
          <w:sz w:val="22"/>
          <w:szCs w:val="22"/>
          <w:lang w:val="be-BY"/>
        </w:rPr>
      </w:pPr>
    </w:p>
    <w:p w:rsidR="009652A2" w:rsidRPr="00F923AC" w:rsidRDefault="009652A2" w:rsidP="002A7112">
      <w:pPr>
        <w:spacing w:line="276" w:lineRule="auto"/>
        <w:rPr>
          <w:b/>
          <w:bCs/>
          <w:color w:val="181818"/>
          <w:sz w:val="22"/>
          <w:szCs w:val="22"/>
          <w:lang w:val="be-BY"/>
        </w:rPr>
      </w:pPr>
    </w:p>
    <w:p w:rsidR="009652A2" w:rsidRPr="00F923AC" w:rsidRDefault="009652A2" w:rsidP="002A7112">
      <w:pPr>
        <w:spacing w:line="276" w:lineRule="auto"/>
        <w:rPr>
          <w:b/>
          <w:bCs/>
          <w:color w:val="181818"/>
          <w:sz w:val="22"/>
          <w:szCs w:val="22"/>
          <w:lang w:val="be-BY"/>
        </w:rPr>
      </w:pPr>
    </w:p>
    <w:p w:rsidR="009652A2" w:rsidRPr="00F923AC" w:rsidRDefault="009652A2" w:rsidP="002A7112">
      <w:pPr>
        <w:spacing w:line="276" w:lineRule="auto"/>
        <w:rPr>
          <w:b/>
          <w:bCs/>
          <w:color w:val="181818"/>
          <w:sz w:val="22"/>
          <w:szCs w:val="22"/>
          <w:lang w:val="be-BY"/>
        </w:rPr>
      </w:pPr>
    </w:p>
    <w:p w:rsidR="009652A2" w:rsidRPr="00F923AC" w:rsidRDefault="009652A2" w:rsidP="002A7112">
      <w:pPr>
        <w:spacing w:line="276" w:lineRule="auto"/>
        <w:rPr>
          <w:b/>
          <w:bCs/>
          <w:color w:val="181818"/>
          <w:sz w:val="22"/>
          <w:szCs w:val="22"/>
          <w:lang w:val="be-BY"/>
        </w:rPr>
      </w:pPr>
    </w:p>
    <w:p w:rsidR="009652A2" w:rsidRPr="00F923AC" w:rsidRDefault="009652A2" w:rsidP="002A7112">
      <w:pPr>
        <w:spacing w:line="276" w:lineRule="auto"/>
        <w:rPr>
          <w:b/>
          <w:bCs/>
          <w:color w:val="181818"/>
          <w:sz w:val="22"/>
          <w:szCs w:val="22"/>
          <w:lang w:val="be-BY"/>
        </w:rPr>
      </w:pPr>
    </w:p>
    <w:p w:rsidR="009652A2" w:rsidRPr="00F923AC" w:rsidRDefault="009652A2" w:rsidP="002A7112">
      <w:pPr>
        <w:spacing w:line="276" w:lineRule="auto"/>
        <w:rPr>
          <w:b/>
          <w:bCs/>
          <w:color w:val="181818"/>
          <w:sz w:val="22"/>
          <w:szCs w:val="22"/>
          <w:lang w:val="be-BY"/>
        </w:rPr>
      </w:pPr>
    </w:p>
    <w:p w:rsidR="009652A2" w:rsidRPr="00F923AC" w:rsidRDefault="009652A2" w:rsidP="002A7112">
      <w:pPr>
        <w:spacing w:line="276" w:lineRule="auto"/>
        <w:rPr>
          <w:b/>
          <w:bCs/>
          <w:color w:val="181818"/>
          <w:sz w:val="22"/>
          <w:szCs w:val="22"/>
          <w:lang w:val="be-BY"/>
        </w:rPr>
      </w:pPr>
    </w:p>
    <w:p w:rsidR="009652A2" w:rsidRPr="00F923AC" w:rsidRDefault="009652A2" w:rsidP="002A7112">
      <w:pPr>
        <w:spacing w:line="276" w:lineRule="auto"/>
        <w:rPr>
          <w:b/>
          <w:bCs/>
          <w:color w:val="181818"/>
          <w:sz w:val="22"/>
          <w:szCs w:val="22"/>
          <w:lang w:val="be-BY"/>
        </w:rPr>
      </w:pPr>
    </w:p>
    <w:p w:rsidR="009652A2" w:rsidRPr="00F923AC" w:rsidRDefault="009652A2" w:rsidP="002A7112">
      <w:pPr>
        <w:spacing w:line="276" w:lineRule="auto"/>
        <w:rPr>
          <w:b/>
          <w:bCs/>
          <w:color w:val="181818"/>
          <w:sz w:val="22"/>
          <w:szCs w:val="22"/>
          <w:lang w:val="be-BY"/>
        </w:rPr>
      </w:pPr>
    </w:p>
    <w:p w:rsidR="009652A2" w:rsidRPr="00F923AC" w:rsidRDefault="009652A2" w:rsidP="002A7112">
      <w:pPr>
        <w:spacing w:line="276" w:lineRule="auto"/>
        <w:rPr>
          <w:b/>
          <w:bCs/>
          <w:color w:val="181818"/>
          <w:sz w:val="22"/>
          <w:szCs w:val="22"/>
          <w:lang w:val="be-BY"/>
        </w:rPr>
      </w:pPr>
    </w:p>
    <w:p w:rsidR="009652A2" w:rsidRPr="00F923AC" w:rsidRDefault="009652A2" w:rsidP="002A7112">
      <w:pPr>
        <w:spacing w:line="276" w:lineRule="auto"/>
        <w:rPr>
          <w:b/>
          <w:bCs/>
          <w:color w:val="181818"/>
          <w:sz w:val="22"/>
          <w:szCs w:val="22"/>
          <w:lang w:val="be-BY"/>
        </w:rPr>
      </w:pPr>
    </w:p>
    <w:p w:rsidR="009652A2" w:rsidRPr="00F923AC" w:rsidRDefault="009652A2" w:rsidP="002A7112">
      <w:pPr>
        <w:spacing w:line="276" w:lineRule="auto"/>
        <w:rPr>
          <w:b/>
          <w:bCs/>
          <w:color w:val="181818"/>
          <w:sz w:val="22"/>
          <w:szCs w:val="22"/>
          <w:lang w:val="be-BY"/>
        </w:rPr>
      </w:pPr>
    </w:p>
    <w:p w:rsidR="009652A2" w:rsidRPr="00F923AC" w:rsidRDefault="009652A2" w:rsidP="002A7112">
      <w:pPr>
        <w:spacing w:line="276" w:lineRule="auto"/>
        <w:rPr>
          <w:b/>
          <w:bCs/>
          <w:color w:val="181818"/>
          <w:sz w:val="22"/>
          <w:szCs w:val="22"/>
          <w:lang w:val="be-BY"/>
        </w:rPr>
      </w:pPr>
    </w:p>
    <w:p w:rsidR="009652A2" w:rsidRPr="00F923AC" w:rsidRDefault="009652A2" w:rsidP="002A7112">
      <w:pPr>
        <w:spacing w:line="276" w:lineRule="auto"/>
        <w:rPr>
          <w:b/>
          <w:bCs/>
          <w:color w:val="181818"/>
          <w:sz w:val="22"/>
          <w:szCs w:val="22"/>
          <w:lang w:val="be-BY"/>
        </w:rPr>
      </w:pPr>
    </w:p>
    <w:p w:rsidR="009652A2" w:rsidRPr="00F923AC" w:rsidRDefault="009652A2" w:rsidP="002A7112">
      <w:pPr>
        <w:spacing w:line="276" w:lineRule="auto"/>
        <w:rPr>
          <w:b/>
          <w:bCs/>
          <w:color w:val="181818"/>
          <w:sz w:val="22"/>
          <w:szCs w:val="22"/>
          <w:lang w:val="be-BY"/>
        </w:rPr>
      </w:pPr>
    </w:p>
    <w:p w:rsidR="009652A2" w:rsidRPr="00F923AC" w:rsidRDefault="009652A2" w:rsidP="002A7112">
      <w:pPr>
        <w:spacing w:line="276" w:lineRule="auto"/>
        <w:rPr>
          <w:b/>
          <w:bCs/>
          <w:color w:val="181818"/>
          <w:sz w:val="22"/>
          <w:szCs w:val="22"/>
          <w:lang w:val="be-BY"/>
        </w:rPr>
      </w:pPr>
    </w:p>
    <w:p w:rsidR="009652A2" w:rsidRPr="00F923AC" w:rsidRDefault="009652A2" w:rsidP="002A7112">
      <w:pPr>
        <w:spacing w:line="276" w:lineRule="auto"/>
        <w:rPr>
          <w:b/>
          <w:bCs/>
          <w:color w:val="181818"/>
          <w:sz w:val="22"/>
          <w:szCs w:val="22"/>
          <w:lang w:val="be-BY"/>
        </w:rPr>
      </w:pPr>
    </w:p>
    <w:p w:rsidR="009652A2" w:rsidRPr="00F923AC" w:rsidRDefault="009652A2" w:rsidP="002A7112">
      <w:pPr>
        <w:spacing w:line="276" w:lineRule="auto"/>
        <w:rPr>
          <w:b/>
          <w:bCs/>
          <w:color w:val="181818"/>
          <w:sz w:val="22"/>
          <w:szCs w:val="22"/>
          <w:lang w:val="be-BY"/>
        </w:rPr>
      </w:pPr>
    </w:p>
    <w:p w:rsidR="009652A2" w:rsidRPr="00F923AC" w:rsidRDefault="009652A2" w:rsidP="002A7112">
      <w:pPr>
        <w:spacing w:line="276" w:lineRule="auto"/>
        <w:rPr>
          <w:b/>
          <w:bCs/>
          <w:color w:val="181818"/>
          <w:sz w:val="22"/>
          <w:szCs w:val="22"/>
          <w:lang w:val="be-BY"/>
        </w:rPr>
      </w:pPr>
    </w:p>
    <w:p w:rsidR="009652A2" w:rsidRPr="00F923AC" w:rsidRDefault="009652A2" w:rsidP="002A7112">
      <w:pPr>
        <w:spacing w:line="276" w:lineRule="auto"/>
        <w:rPr>
          <w:b/>
          <w:bCs/>
          <w:color w:val="181818"/>
          <w:sz w:val="22"/>
          <w:szCs w:val="22"/>
          <w:lang w:val="be-BY"/>
        </w:rPr>
      </w:pPr>
    </w:p>
    <w:p w:rsidR="009652A2" w:rsidRPr="00F923AC" w:rsidRDefault="009652A2" w:rsidP="002A7112">
      <w:pPr>
        <w:spacing w:line="276" w:lineRule="auto"/>
        <w:rPr>
          <w:b/>
          <w:bCs/>
          <w:color w:val="181818"/>
          <w:sz w:val="22"/>
          <w:szCs w:val="22"/>
          <w:lang w:val="be-BY"/>
        </w:rPr>
      </w:pPr>
    </w:p>
    <w:p w:rsidR="009652A2" w:rsidRPr="00F923AC" w:rsidRDefault="009652A2" w:rsidP="00B3494B">
      <w:pPr>
        <w:spacing w:line="276" w:lineRule="auto"/>
        <w:jc w:val="center"/>
        <w:rPr>
          <w:b/>
          <w:bCs/>
          <w:color w:val="181818"/>
          <w:sz w:val="22"/>
          <w:szCs w:val="22"/>
          <w:lang w:val="be-BY"/>
        </w:rPr>
      </w:pPr>
    </w:p>
    <w:p w:rsidR="009652A2" w:rsidRPr="00F923AC" w:rsidRDefault="009652A2" w:rsidP="00B3494B">
      <w:pPr>
        <w:spacing w:line="276" w:lineRule="auto"/>
        <w:jc w:val="center"/>
        <w:rPr>
          <w:b/>
          <w:bCs/>
          <w:color w:val="181818"/>
          <w:sz w:val="22"/>
          <w:szCs w:val="22"/>
          <w:lang w:val="be-BY"/>
        </w:rPr>
      </w:pPr>
    </w:p>
    <w:p w:rsidR="009652A2" w:rsidRPr="00F923AC" w:rsidRDefault="009652A2" w:rsidP="00B3494B">
      <w:pPr>
        <w:spacing w:line="276" w:lineRule="auto"/>
        <w:jc w:val="center"/>
        <w:rPr>
          <w:b/>
          <w:bCs/>
          <w:color w:val="181818"/>
          <w:sz w:val="22"/>
          <w:szCs w:val="22"/>
          <w:lang w:val="be-BY"/>
        </w:rPr>
      </w:pPr>
    </w:p>
    <w:p w:rsidR="009652A2" w:rsidRPr="00F923AC" w:rsidRDefault="009652A2" w:rsidP="00B3494B">
      <w:pPr>
        <w:spacing w:line="276" w:lineRule="auto"/>
        <w:jc w:val="center"/>
        <w:rPr>
          <w:b/>
          <w:bCs/>
          <w:color w:val="181818"/>
          <w:sz w:val="22"/>
          <w:szCs w:val="22"/>
          <w:lang w:val="be-BY"/>
        </w:rPr>
      </w:pPr>
    </w:p>
    <w:p w:rsidR="009652A2" w:rsidRPr="00F923AC" w:rsidRDefault="00337918" w:rsidP="00277BA7">
      <w:pPr>
        <w:spacing w:line="276" w:lineRule="auto"/>
        <w:jc w:val="center"/>
        <w:rPr>
          <w:b/>
          <w:bCs/>
          <w:color w:val="181818"/>
          <w:sz w:val="22"/>
          <w:szCs w:val="22"/>
          <w:lang w:val="be-BY"/>
        </w:rPr>
      </w:pPr>
      <w:r w:rsidRPr="00F923AC">
        <w:rPr>
          <w:noProof/>
          <w:lang w:val="be-BY"/>
        </w:rPr>
        <mc:AlternateContent>
          <mc:Choice Requires="wps">
            <w:drawing>
              <wp:anchor distT="0" distB="0" distL="114300" distR="114300" simplePos="0" relativeHeight="251656192" behindDoc="0" locked="0" layoutInCell="1" allowOverlap="1">
                <wp:simplePos x="0" y="0"/>
                <wp:positionH relativeFrom="column">
                  <wp:posOffset>0</wp:posOffset>
                </wp:positionH>
                <wp:positionV relativeFrom="paragraph">
                  <wp:posOffset>118110</wp:posOffset>
                </wp:positionV>
                <wp:extent cx="2000250" cy="333375"/>
                <wp:effectExtent l="2540" t="0" r="0" b="254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0" cy="333375"/>
                        </a:xfrm>
                        <a:prstGeom prst="rect">
                          <a:avLst/>
                        </a:prstGeom>
                        <a:solidFill>
                          <a:srgbClr val="BFFDC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652A2" w:rsidRPr="00146958" w:rsidRDefault="009652A2">
                            <w:pPr>
                              <w:rPr>
                                <w:b/>
                                <w:bCs/>
                                <w:sz w:val="32"/>
                                <w:szCs w:val="32"/>
                                <w:lang w:val="be-BY"/>
                              </w:rPr>
                            </w:pPr>
                            <w:r>
                              <w:rPr>
                                <w:sz w:val="32"/>
                                <w:szCs w:val="32"/>
                                <w:lang w:val="be-BY"/>
                              </w:rPr>
                              <w:t xml:space="preserve">        </w:t>
                            </w:r>
                            <w:r w:rsidRPr="00146958">
                              <w:rPr>
                                <w:b/>
                                <w:bCs/>
                                <w:sz w:val="32"/>
                                <w:szCs w:val="32"/>
                                <w:lang w:val="be-BY"/>
                              </w:rPr>
                              <w:t>Пажаданні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8" type="#_x0000_t202" style="position:absolute;left:0;text-align:left;margin-left:0;margin-top:9.3pt;width:157.5pt;height:26.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" fillcolor="#bffdc5" stroked="f">
                <v:textbox>
                  <w:txbxContent>
                    <w:p w:rsidR="009652A2" w:rsidRPr="00146958" w:rsidRDefault="009652A2">
                      <w:pPr>
                        <w:rPr>
                          <w:b/>
                          <w:bCs/>
                          <w:sz w:val="32"/>
                          <w:szCs w:val="32"/>
                          <w:lang w:val="be-BY"/>
                        </w:rPr>
                      </w:pPr>
                      <w:r>
                        <w:rPr>
                          <w:sz w:val="32"/>
                          <w:szCs w:val="32"/>
                          <w:lang w:val="be-BY"/>
                        </w:rPr>
                        <w:t xml:space="preserve">        </w:t>
                      </w:r>
                      <w:r w:rsidRPr="00146958">
                        <w:rPr>
                          <w:b/>
                          <w:bCs/>
                          <w:sz w:val="32"/>
                          <w:szCs w:val="32"/>
                          <w:lang w:val="be-BY"/>
                        </w:rPr>
                        <w:t>Пажаданні</w:t>
                      </w:r>
                    </w:p>
                  </w:txbxContent>
                </v:textbox>
              </v:shape>
            </w:pict>
          </mc:Fallback>
        </mc:AlternateContent>
      </w:r>
    </w:p>
    <w:p w:rsidR="009652A2" w:rsidRPr="00F923AC" w:rsidRDefault="009652A2" w:rsidP="000201A9">
      <w:pPr>
        <w:spacing w:line="276" w:lineRule="auto"/>
        <w:rPr>
          <w:b/>
          <w:bCs/>
          <w:color w:val="181818"/>
          <w:sz w:val="22"/>
          <w:szCs w:val="22"/>
          <w:lang w:val="be-BY"/>
        </w:rPr>
      </w:pPr>
    </w:p>
    <w:p w:rsidR="009652A2" w:rsidRPr="00F923AC" w:rsidRDefault="009652A2" w:rsidP="00C16268">
      <w:pPr>
        <w:spacing w:line="276" w:lineRule="auto"/>
        <w:jc w:val="center"/>
        <w:rPr>
          <w:b/>
          <w:bCs/>
          <w:color w:val="181818"/>
          <w:sz w:val="22"/>
          <w:szCs w:val="22"/>
          <w:lang w:val="be-BY"/>
        </w:rPr>
      </w:pPr>
    </w:p>
    <w:p w:rsidR="009652A2" w:rsidRPr="00F923AC" w:rsidRDefault="009652A2" w:rsidP="00C16268">
      <w:pPr>
        <w:spacing w:line="276" w:lineRule="auto"/>
        <w:jc w:val="center"/>
        <w:rPr>
          <w:b/>
          <w:bCs/>
          <w:color w:val="181818"/>
          <w:sz w:val="22"/>
          <w:szCs w:val="22"/>
          <w:lang w:val="be-BY"/>
        </w:rPr>
      </w:pPr>
    </w:p>
    <w:p w:rsidR="009652A2" w:rsidRPr="00F923AC" w:rsidRDefault="009652A2" w:rsidP="00C16268">
      <w:pPr>
        <w:spacing w:line="276" w:lineRule="auto"/>
        <w:jc w:val="center"/>
        <w:rPr>
          <w:b/>
          <w:bCs/>
          <w:color w:val="181818"/>
          <w:sz w:val="22"/>
          <w:szCs w:val="22"/>
          <w:lang w:val="be-BY"/>
        </w:rPr>
      </w:pPr>
    </w:p>
    <w:p w:rsidR="009652A2" w:rsidRPr="00F923AC" w:rsidRDefault="009652A2" w:rsidP="00C16268">
      <w:pPr>
        <w:spacing w:line="276" w:lineRule="auto"/>
        <w:jc w:val="center"/>
        <w:rPr>
          <w:b/>
          <w:bCs/>
          <w:color w:val="181818"/>
          <w:sz w:val="22"/>
          <w:szCs w:val="22"/>
          <w:lang w:val="be-BY"/>
        </w:rPr>
      </w:pPr>
    </w:p>
    <w:p w:rsidR="009652A2" w:rsidRPr="00F923AC" w:rsidRDefault="00337918" w:rsidP="00C16268">
      <w:pPr>
        <w:spacing w:line="276" w:lineRule="auto"/>
        <w:jc w:val="center"/>
        <w:rPr>
          <w:b/>
          <w:bCs/>
          <w:color w:val="181818"/>
          <w:sz w:val="22"/>
          <w:szCs w:val="22"/>
          <w:lang w:val="be-BY"/>
        </w:rPr>
      </w:pPr>
      <w:r w:rsidRPr="00F923AC">
        <w:rPr>
          <w:noProof/>
          <w:lang w:val="be-BY"/>
        </w:rPr>
        <mc:AlternateContent>
          <mc:Choice Requires="wps">
            <w:drawing>
              <wp:anchor distT="0" distB="0" distL="114300" distR="114300" simplePos="0" relativeHeight="251660288" behindDoc="1" locked="0" layoutInCell="1" allowOverlap="1">
                <wp:simplePos x="0" y="0"/>
                <wp:positionH relativeFrom="column">
                  <wp:posOffset>70485</wp:posOffset>
                </wp:positionH>
                <wp:positionV relativeFrom="paragraph">
                  <wp:posOffset>89535</wp:posOffset>
                </wp:positionV>
                <wp:extent cx="4785995" cy="938530"/>
                <wp:effectExtent l="90170" t="0" r="0" b="11430"/>
                <wp:wrapNone/>
                <wp:docPr id="2" name="WordArt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785995" cy="938530"/>
                        </a:xfrm>
                        <a:prstGeom prst="rect">
                          <a:avLst/>
                        </a:prstGeom>
                        <a:extLst>
                          <a:ext uri="{AF507438-7753-43E0-B8FC-AC1667EBCBE1}">
                            <a14:hiddenEffects xmlns:a14="http://schemas.microsoft.com/office/drawing/2010/main">
                              <a:effectLst/>
                            </a14:hiddenEffects>
                          </a:ext>
                        </a:extLst>
                      </wps:spPr>
                      <wps:txbx>
                        <w:txbxContent>
                          <w:p w:rsidR="00337918" w:rsidRPr="00FF3AFF" w:rsidRDefault="00337918" w:rsidP="00337918">
                            <w:pPr>
                              <w:pStyle w:val="a8"/>
                              <w:spacing w:before="0" w:beforeAutospacing="0" w:after="0" w:afterAutospacing="0"/>
                              <w:jc w:val="center"/>
                              <w:rPr>
                                <w:lang w:val="ru-BY"/>
                                <w14:props3d w14:extrusionH="201599" w14:contourW="0" w14:prstMaterial="legacyMatte">
                                  <w14:extrusionClr>
                                    <w14:srgbClr w14:val="0066CC"/>
                                  </w14:extrusionClr>
                                  <w14:contourClr>
                                    <w14:srgbClr w14:val="FFFFCC"/>
                                  </w14:contourClr>
                                </w14:props3d>
                              </w:rPr>
                            </w:pPr>
                            <w:r w:rsidRPr="00FF3AFF">
                              <w:rPr>
                                <w:color w:val="FFFFCC"/>
                                <w:sz w:val="56"/>
                                <w:szCs w:val="56"/>
                                <w:lang w:val="be-BY"/>
                                <w14:textFill>
                                  <w14:gradFill>
                                    <w14:gsLst>
                                      <w14:gs w14:pos="0">
                                        <w14:srgbClr w14:val="FFFFCC"/>
                                      </w14:gs>
                                      <w14:gs w14:pos="100000">
                                        <w14:srgbClr w14:val="FF9999"/>
                                      </w14:gs>
                                    </w14:gsLst>
                                    <w14:lin w14:ang="5400000" w14:scaled="1"/>
                                  </w14:gradFill>
                                </w14:textFill>
                                <w14:props3d w14:extrusionH="201599" w14:contourW="0" w14:prstMaterial="legacyMatte">
                                  <w14:extrusionClr>
                                    <w14:srgbClr w14:val="0066CC"/>
                                  </w14:extrusionClr>
                                  <w14:contourClr>
                                    <w14:srgbClr w14:val="FFFFCC"/>
                                  </w14:contourClr>
                                </w14:props3d>
                              </w:rPr>
                              <w:t xml:space="preserve">Чэк-ліст правядзення </w:t>
                            </w:r>
                          </w:p>
                          <w:p w:rsidR="00337918" w:rsidRPr="00FF3AFF" w:rsidRDefault="00337918" w:rsidP="00337918">
                            <w:pPr>
                              <w:pStyle w:val="a8"/>
                              <w:spacing w:before="0" w:beforeAutospacing="0" w:after="0" w:afterAutospacing="0"/>
                              <w:jc w:val="center"/>
                              <w:rPr>
                                <w:lang w:val="ru-BY"/>
                                <w14:props3d w14:extrusionH="201599" w14:contourW="0" w14:prstMaterial="legacyMatte">
                                  <w14:extrusionClr>
                                    <w14:srgbClr w14:val="0066CC"/>
                                  </w14:extrusionClr>
                                  <w14:contourClr>
                                    <w14:srgbClr w14:val="FFFFCC"/>
                                  </w14:contourClr>
                                </w14:props3d>
                              </w:rPr>
                            </w:pPr>
                            <w:r w:rsidRPr="00FF3AFF">
                              <w:rPr>
                                <w:color w:val="FFFFCC"/>
                                <w:sz w:val="56"/>
                                <w:szCs w:val="56"/>
                                <w:lang w:val="be-BY"/>
                                <w14:textFill>
                                  <w14:gradFill>
                                    <w14:gsLst>
                                      <w14:gs w14:pos="0">
                                        <w14:srgbClr w14:val="FFFFCC"/>
                                      </w14:gs>
                                      <w14:gs w14:pos="100000">
                                        <w14:srgbClr w14:val="FF9999"/>
                                      </w14:gs>
                                    </w14:gsLst>
                                    <w14:lin w14:ang="5400000" w14:scaled="1"/>
                                  </w14:gradFill>
                                </w14:textFill>
                                <w14:props3d w14:extrusionH="201599" w14:contourW="0" w14:prstMaterial="legacyMatte">
                                  <w14:extrusionClr>
                                    <w14:srgbClr w14:val="0066CC"/>
                                  </w14:extrusionClr>
                                  <w14:contourClr>
                                    <w14:srgbClr w14:val="FFFFCC"/>
                                  </w14:contourClr>
                                </w14:props3d>
                              </w:rPr>
                              <w:t>майстар-класа</w:t>
                            </w:r>
                          </w:p>
                        </w:txbxContent>
                      </wps:txbx>
                      <wps:bodyPr wrap="square" numCol="1" fromWordArt="1">
                        <a:prstTxWarp prst="textTriangle">
                          <a:avLst>
                            <a:gd name="adj" fmla="val 50000"/>
                          </a:avLst>
                        </a:prstTxWarp>
                        <a:spAutoFit/>
                        <a:scene3d>
                          <a:camera prst="legacyObliqueTopLeft"/>
                          <a:lightRig rig="legacyNormal3" dir="r"/>
                        </a:scene3d>
                        <a:sp3d extrusionH="201600" prstMaterial="legacyMatte">
                          <a:extrusionClr>
                            <a:srgbClr val="0066CC"/>
                          </a:extrusionClr>
                          <a:contourClr>
                            <a:srgbClr val="FFFFCC"/>
                          </a:contourClr>
                        </a:sp3d>
                      </wps:bodyPr>
                    </wps:wsp>
                  </a:graphicData>
                </a:graphic>
                <wp14:sizeRelH relativeFrom="page">
                  <wp14:pctWidth>0</wp14:pctWidth>
                </wp14:sizeRelH>
                <wp14:sizeRelV relativeFrom="page">
                  <wp14:pctHeight>0</wp14:pctHeight>
                </wp14:sizeRelV>
              </wp:anchor>
            </w:drawing>
          </mc:Choice>
          <mc:Fallback>
            <w:pict>
              <v:shape id="WordArt 7" o:spid="_x0000_s1029" type="#_x0000_t202" style="position:absolute;left:0;text-align:left;margin-left:5.55pt;margin-top:7.05pt;width:376.85pt;height:73.9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" filled="f" stroked="f">
                <o:lock v:ext="edit" shapetype="t"/>
                <v:textbox style="mso-fit-shape-to-text:t">
                  <w:txbxContent>
                    <w:p w:rsidR="00337918" w:rsidRPr="00FF3AFF" w:rsidRDefault="00337918" w:rsidP="00337918">
                      <w:pPr>
                        <w:pStyle w:val="a8"/>
                        <w:spacing w:before="0" w:beforeAutospacing="0" w:after="0" w:afterAutospacing="0"/>
                        <w:jc w:val="center"/>
                        <w:rPr>
                          <w:lang w:val="ru-BY"/>
                          <w14:props3d w14:extrusionH="201599" w14:contourW="0" w14:prstMaterial="legacyMatte">
                            <w14:extrusionClr>
                              <w14:srgbClr w14:val="0066CC"/>
                            </w14:extrusionClr>
                            <w14:contourClr>
                              <w14:srgbClr w14:val="FFFFCC"/>
                            </w14:contourClr>
                          </w14:props3d>
                        </w:rPr>
                      </w:pPr>
                      <w:r w:rsidRPr="00FF3AFF">
                        <w:rPr>
                          <w:color w:val="FFFFCC"/>
                          <w:sz w:val="56"/>
                          <w:szCs w:val="56"/>
                          <w:lang w:val="be-BY"/>
                          <w14:textFill>
                            <w14:gradFill>
                              <w14:gsLst>
                                <w14:gs w14:pos="0">
                                  <w14:srgbClr w14:val="FFFFCC"/>
                                </w14:gs>
                                <w14:gs w14:pos="100000">
                                  <w14:srgbClr w14:val="FF9999"/>
                                </w14:gs>
                              </w14:gsLst>
                              <w14:lin w14:ang="5400000" w14:scaled="1"/>
                            </w14:gradFill>
                          </w14:textFill>
                          <w14:props3d w14:extrusionH="201599" w14:contourW="0" w14:prstMaterial="legacyMatte">
                            <w14:extrusionClr>
                              <w14:srgbClr w14:val="0066CC"/>
                            </w14:extrusionClr>
                            <w14:contourClr>
                              <w14:srgbClr w14:val="FFFFCC"/>
                            </w14:contourClr>
                          </w14:props3d>
                        </w:rPr>
                        <w:t xml:space="preserve">Чэк-ліст правядзення </w:t>
                      </w:r>
                    </w:p>
                    <w:p w:rsidR="00337918" w:rsidRPr="00FF3AFF" w:rsidRDefault="00337918" w:rsidP="00337918">
                      <w:pPr>
                        <w:pStyle w:val="a8"/>
                        <w:spacing w:before="0" w:beforeAutospacing="0" w:after="0" w:afterAutospacing="0"/>
                        <w:jc w:val="center"/>
                        <w:rPr>
                          <w:lang w:val="ru-BY"/>
                          <w14:props3d w14:extrusionH="201599" w14:contourW="0" w14:prstMaterial="legacyMatte">
                            <w14:extrusionClr>
                              <w14:srgbClr w14:val="0066CC"/>
                            </w14:extrusionClr>
                            <w14:contourClr>
                              <w14:srgbClr w14:val="FFFFCC"/>
                            </w14:contourClr>
                          </w14:props3d>
                        </w:rPr>
                      </w:pPr>
                      <w:r w:rsidRPr="00FF3AFF">
                        <w:rPr>
                          <w:color w:val="FFFFCC"/>
                          <w:sz w:val="56"/>
                          <w:szCs w:val="56"/>
                          <w:lang w:val="be-BY"/>
                          <w14:textFill>
                            <w14:gradFill>
                              <w14:gsLst>
                                <w14:gs w14:pos="0">
                                  <w14:srgbClr w14:val="FFFFCC"/>
                                </w14:gs>
                                <w14:gs w14:pos="100000">
                                  <w14:srgbClr w14:val="FF9999"/>
                                </w14:gs>
                              </w14:gsLst>
                              <w14:lin w14:ang="5400000" w14:scaled="1"/>
                            </w14:gradFill>
                          </w14:textFill>
                          <w14:props3d w14:extrusionH="201599" w14:contourW="0" w14:prstMaterial="legacyMatte">
                            <w14:extrusionClr>
                              <w14:srgbClr w14:val="0066CC"/>
                            </w14:extrusionClr>
                            <w14:contourClr>
                              <w14:srgbClr w14:val="FFFFCC"/>
                            </w14:contourClr>
                          </w14:props3d>
                        </w:rPr>
                        <w:t>майстар-класа</w:t>
                      </w:r>
                    </w:p>
                  </w:txbxContent>
                </v:textbox>
              </v:shape>
            </w:pict>
          </mc:Fallback>
        </mc:AlternateContent>
      </w:r>
    </w:p>
    <w:p w:rsidR="009652A2" w:rsidRPr="00F923AC" w:rsidRDefault="009652A2" w:rsidP="00C16268">
      <w:pPr>
        <w:spacing w:line="276" w:lineRule="auto"/>
        <w:jc w:val="center"/>
        <w:rPr>
          <w:b/>
          <w:bCs/>
          <w:color w:val="181818"/>
          <w:sz w:val="22"/>
          <w:szCs w:val="22"/>
          <w:lang w:val="be-BY"/>
        </w:rPr>
      </w:pPr>
    </w:p>
    <w:p w:rsidR="009652A2" w:rsidRPr="00F923AC" w:rsidRDefault="009652A2" w:rsidP="00C16268">
      <w:pPr>
        <w:tabs>
          <w:tab w:val="left" w:pos="851"/>
        </w:tabs>
        <w:spacing w:line="360" w:lineRule="auto"/>
        <w:contextualSpacing/>
        <w:jc w:val="center"/>
        <w:rPr>
          <w:sz w:val="22"/>
          <w:szCs w:val="22"/>
          <w:lang w:val="be-BY"/>
        </w:rPr>
      </w:pPr>
    </w:p>
    <w:p w:rsidR="009652A2" w:rsidRPr="00F923AC" w:rsidRDefault="009652A2" w:rsidP="002A3388">
      <w:pPr>
        <w:tabs>
          <w:tab w:val="left" w:pos="851"/>
        </w:tabs>
        <w:contextualSpacing/>
        <w:jc w:val="center"/>
        <w:rPr>
          <w:sz w:val="22"/>
          <w:szCs w:val="22"/>
          <w:lang w:val="be-BY"/>
        </w:rPr>
      </w:pPr>
      <w:r w:rsidRPr="00F923AC">
        <w:rPr>
          <w:sz w:val="22"/>
          <w:szCs w:val="22"/>
          <w:lang w:val="be-BY"/>
        </w:rPr>
        <w:t>“</w:t>
      </w:r>
    </w:p>
    <w:p w:rsidR="009652A2" w:rsidRPr="00F923AC" w:rsidRDefault="009652A2" w:rsidP="002A3388">
      <w:pPr>
        <w:tabs>
          <w:tab w:val="left" w:pos="851"/>
        </w:tabs>
        <w:contextualSpacing/>
        <w:jc w:val="center"/>
        <w:rPr>
          <w:sz w:val="22"/>
          <w:szCs w:val="22"/>
          <w:lang w:val="be-BY"/>
        </w:rPr>
      </w:pPr>
    </w:p>
    <w:p w:rsidR="009652A2" w:rsidRPr="00F923AC" w:rsidRDefault="009652A2" w:rsidP="002A3388">
      <w:pPr>
        <w:tabs>
          <w:tab w:val="left" w:pos="851"/>
        </w:tabs>
        <w:contextualSpacing/>
        <w:jc w:val="center"/>
        <w:rPr>
          <w:sz w:val="22"/>
          <w:szCs w:val="22"/>
          <w:shd w:val="clear" w:color="auto" w:fill="FFFFFF"/>
          <w:lang w:val="be-BY"/>
        </w:rPr>
      </w:pPr>
    </w:p>
    <w:p w:rsidR="000430C7" w:rsidRPr="00F923AC" w:rsidRDefault="000430C7" w:rsidP="002A3388">
      <w:pPr>
        <w:tabs>
          <w:tab w:val="left" w:pos="851"/>
        </w:tabs>
        <w:contextualSpacing/>
        <w:jc w:val="center"/>
        <w:rPr>
          <w:sz w:val="22"/>
          <w:szCs w:val="22"/>
          <w:shd w:val="clear" w:color="auto" w:fill="FFFFFF"/>
          <w:lang w:val="be-BY"/>
        </w:rPr>
      </w:pPr>
    </w:p>
    <w:p w:rsidR="000430C7" w:rsidRPr="00F923AC" w:rsidRDefault="000430C7" w:rsidP="002A3388">
      <w:pPr>
        <w:tabs>
          <w:tab w:val="left" w:pos="851"/>
        </w:tabs>
        <w:contextualSpacing/>
        <w:jc w:val="center"/>
        <w:rPr>
          <w:sz w:val="22"/>
          <w:szCs w:val="22"/>
          <w:shd w:val="clear" w:color="auto" w:fill="FFFFFF"/>
          <w:lang w:val="be-BY"/>
        </w:rPr>
      </w:pPr>
    </w:p>
    <w:p w:rsidR="000430C7" w:rsidRPr="00F923AC" w:rsidRDefault="000430C7" w:rsidP="002A3388">
      <w:pPr>
        <w:tabs>
          <w:tab w:val="left" w:pos="851"/>
        </w:tabs>
        <w:contextualSpacing/>
        <w:jc w:val="center"/>
        <w:rPr>
          <w:sz w:val="22"/>
          <w:szCs w:val="22"/>
          <w:shd w:val="clear" w:color="auto" w:fill="FFFFFF"/>
          <w:lang w:val="be-BY"/>
        </w:rPr>
      </w:pPr>
    </w:p>
    <w:p w:rsidR="009652A2" w:rsidRPr="00F923AC" w:rsidRDefault="009652A2" w:rsidP="002A3388">
      <w:pPr>
        <w:tabs>
          <w:tab w:val="left" w:pos="851"/>
        </w:tabs>
        <w:contextualSpacing/>
        <w:jc w:val="center"/>
        <w:rPr>
          <w:b/>
          <w:sz w:val="32"/>
          <w:szCs w:val="32"/>
          <w:shd w:val="clear" w:color="auto" w:fill="FFFFFF"/>
          <w:lang w:val="be-BY"/>
        </w:rPr>
      </w:pPr>
      <w:r w:rsidRPr="00F923AC">
        <w:rPr>
          <w:b/>
          <w:sz w:val="32"/>
          <w:szCs w:val="32"/>
          <w:shd w:val="clear" w:color="auto" w:fill="FFFFFF"/>
          <w:lang w:val="be-BY"/>
        </w:rPr>
        <w:t xml:space="preserve">Дыдактычныя гульні як сродак актывізацыі пазнавальнай дзейнасці малодшых школьнікаў </w:t>
      </w:r>
    </w:p>
    <w:p w:rsidR="009652A2" w:rsidRPr="00F923AC" w:rsidRDefault="009652A2" w:rsidP="002A3388">
      <w:pPr>
        <w:tabs>
          <w:tab w:val="left" w:pos="851"/>
        </w:tabs>
        <w:contextualSpacing/>
        <w:jc w:val="center"/>
        <w:rPr>
          <w:sz w:val="32"/>
          <w:szCs w:val="32"/>
          <w:shd w:val="clear" w:color="auto" w:fill="FFFFFF"/>
          <w:lang w:val="be-BY"/>
        </w:rPr>
      </w:pPr>
      <w:r w:rsidRPr="00F923AC">
        <w:rPr>
          <w:b/>
          <w:sz w:val="32"/>
          <w:szCs w:val="32"/>
          <w:shd w:val="clear" w:color="auto" w:fill="FFFFFF"/>
          <w:lang w:val="be-BY"/>
        </w:rPr>
        <w:t>на ўроках матэматыкі</w:t>
      </w:r>
      <w:r w:rsidRPr="00F923AC">
        <w:rPr>
          <w:sz w:val="32"/>
          <w:szCs w:val="32"/>
          <w:shd w:val="clear" w:color="auto" w:fill="FFFFFF"/>
          <w:lang w:val="be-BY"/>
        </w:rPr>
        <w:t xml:space="preserve">  </w:t>
      </w:r>
    </w:p>
    <w:p w:rsidR="009652A2" w:rsidRPr="00F923AC" w:rsidRDefault="009652A2" w:rsidP="00C16268">
      <w:pPr>
        <w:spacing w:line="276" w:lineRule="auto"/>
        <w:rPr>
          <w:sz w:val="32"/>
          <w:szCs w:val="32"/>
          <w:shd w:val="clear" w:color="auto" w:fill="FFFFFF"/>
          <w:lang w:val="be-BY"/>
        </w:rPr>
      </w:pPr>
    </w:p>
    <w:p w:rsidR="009652A2" w:rsidRPr="00F923AC" w:rsidRDefault="009652A2" w:rsidP="00E348F1">
      <w:pPr>
        <w:spacing w:line="276" w:lineRule="auto"/>
        <w:jc w:val="center"/>
        <w:rPr>
          <w:sz w:val="22"/>
          <w:szCs w:val="22"/>
          <w:lang w:val="be-BY"/>
        </w:rPr>
      </w:pPr>
    </w:p>
    <w:p w:rsidR="009652A2" w:rsidRPr="00F923AC" w:rsidRDefault="009652A2" w:rsidP="00C16268">
      <w:pPr>
        <w:spacing w:line="276" w:lineRule="auto"/>
        <w:rPr>
          <w:sz w:val="22"/>
          <w:szCs w:val="22"/>
          <w:lang w:val="be-BY"/>
        </w:rPr>
      </w:pPr>
    </w:p>
    <w:p w:rsidR="009652A2" w:rsidRPr="00F923AC" w:rsidRDefault="009652A2" w:rsidP="002A3388">
      <w:pPr>
        <w:spacing w:line="276" w:lineRule="auto"/>
        <w:rPr>
          <w:b/>
          <w:sz w:val="22"/>
          <w:szCs w:val="22"/>
          <w:lang w:val="be-BY"/>
        </w:rPr>
      </w:pPr>
    </w:p>
    <w:p w:rsidR="009652A2" w:rsidRPr="00F923AC" w:rsidRDefault="009652A2" w:rsidP="002A3388">
      <w:pPr>
        <w:spacing w:line="276" w:lineRule="auto"/>
        <w:rPr>
          <w:b/>
          <w:sz w:val="22"/>
          <w:szCs w:val="22"/>
          <w:lang w:val="be-BY"/>
        </w:rPr>
      </w:pPr>
    </w:p>
    <w:p w:rsidR="009652A2" w:rsidRPr="00F923AC" w:rsidRDefault="009652A2" w:rsidP="002A3388">
      <w:pPr>
        <w:spacing w:line="276" w:lineRule="auto"/>
        <w:rPr>
          <w:b/>
          <w:sz w:val="22"/>
          <w:szCs w:val="22"/>
          <w:lang w:val="be-BY"/>
        </w:rPr>
      </w:pPr>
    </w:p>
    <w:p w:rsidR="009652A2" w:rsidRPr="00F923AC" w:rsidRDefault="009652A2" w:rsidP="002A3388">
      <w:pPr>
        <w:spacing w:line="276" w:lineRule="auto"/>
        <w:rPr>
          <w:b/>
          <w:sz w:val="22"/>
          <w:szCs w:val="22"/>
          <w:lang w:val="be-BY"/>
        </w:rPr>
      </w:pPr>
    </w:p>
    <w:p w:rsidR="009652A2" w:rsidRPr="00F923AC" w:rsidRDefault="009652A2" w:rsidP="002A3388">
      <w:pPr>
        <w:spacing w:line="276" w:lineRule="auto"/>
        <w:rPr>
          <w:b/>
          <w:sz w:val="22"/>
          <w:szCs w:val="22"/>
          <w:lang w:val="be-BY"/>
        </w:rPr>
      </w:pPr>
    </w:p>
    <w:p w:rsidR="009652A2" w:rsidRPr="00F923AC" w:rsidRDefault="009652A2" w:rsidP="00235080">
      <w:pPr>
        <w:spacing w:line="276" w:lineRule="auto"/>
        <w:jc w:val="center"/>
        <w:rPr>
          <w:b/>
          <w:sz w:val="30"/>
          <w:szCs w:val="30"/>
          <w:lang w:val="be-BY"/>
        </w:rPr>
      </w:pPr>
    </w:p>
    <w:p w:rsidR="009652A2" w:rsidRPr="00F923AC" w:rsidRDefault="009652A2" w:rsidP="00235080">
      <w:pPr>
        <w:spacing w:line="276" w:lineRule="auto"/>
        <w:jc w:val="center"/>
        <w:rPr>
          <w:b/>
          <w:sz w:val="30"/>
          <w:szCs w:val="30"/>
          <w:lang w:val="be-BY"/>
        </w:rPr>
      </w:pPr>
      <w:r w:rsidRPr="00F923AC">
        <w:rPr>
          <w:b/>
          <w:sz w:val="30"/>
          <w:szCs w:val="30"/>
          <w:lang w:val="be-BY"/>
        </w:rPr>
        <w:t>Чалавек без гісторыі, без традыцый</w:t>
      </w:r>
      <w:r w:rsidR="000430C7" w:rsidRPr="00F923AC">
        <w:rPr>
          <w:b/>
          <w:sz w:val="30"/>
          <w:szCs w:val="30"/>
          <w:lang w:val="be-BY"/>
        </w:rPr>
        <w:t xml:space="preserve"> </w:t>
      </w:r>
      <w:r w:rsidR="000430C7" w:rsidRPr="00F923AC">
        <w:rPr>
          <w:rFonts w:ascii="Arial" w:hAnsi="Arial" w:cs="Arial"/>
          <w:lang w:val="be-BY"/>
        </w:rPr>
        <w:t>—</w:t>
      </w:r>
    </w:p>
    <w:p w:rsidR="009652A2" w:rsidRPr="00F923AC" w:rsidRDefault="009652A2" w:rsidP="00235080">
      <w:pPr>
        <w:spacing w:line="276" w:lineRule="auto"/>
        <w:jc w:val="center"/>
        <w:rPr>
          <w:b/>
          <w:sz w:val="30"/>
          <w:szCs w:val="30"/>
          <w:lang w:val="be-BY"/>
        </w:rPr>
      </w:pPr>
      <w:r w:rsidRPr="00F923AC">
        <w:rPr>
          <w:b/>
          <w:sz w:val="30"/>
          <w:szCs w:val="30"/>
          <w:lang w:val="be-BY"/>
        </w:rPr>
        <w:t>што дрэва без карэння</w:t>
      </w:r>
      <w:r w:rsidR="00F03324" w:rsidRPr="00F923AC">
        <w:rPr>
          <w:b/>
          <w:sz w:val="30"/>
          <w:szCs w:val="30"/>
          <w:lang w:val="be-BY"/>
        </w:rPr>
        <w:t>.</w:t>
      </w:r>
    </w:p>
    <w:p w:rsidR="009652A2" w:rsidRPr="00F923AC" w:rsidRDefault="009652A2" w:rsidP="00F03324">
      <w:pPr>
        <w:spacing w:line="276" w:lineRule="auto"/>
        <w:ind w:left="3540" w:firstLine="708"/>
        <w:jc w:val="center"/>
        <w:rPr>
          <w:b/>
          <w:bCs/>
          <w:i/>
          <w:sz w:val="30"/>
          <w:szCs w:val="30"/>
          <w:lang w:val="be-BY"/>
        </w:rPr>
      </w:pPr>
      <w:r w:rsidRPr="00F923AC">
        <w:rPr>
          <w:b/>
          <w:bCs/>
          <w:i/>
          <w:sz w:val="30"/>
          <w:szCs w:val="30"/>
          <w:lang w:val="be-BY"/>
        </w:rPr>
        <w:t>І.</w:t>
      </w:r>
      <w:r w:rsidR="00F03324" w:rsidRPr="00F923AC">
        <w:rPr>
          <w:b/>
          <w:bCs/>
          <w:i/>
          <w:sz w:val="30"/>
          <w:szCs w:val="30"/>
          <w:lang w:val="be-BY"/>
        </w:rPr>
        <w:t xml:space="preserve"> </w:t>
      </w:r>
      <w:proofErr w:type="spellStart"/>
      <w:r w:rsidRPr="00F923AC">
        <w:rPr>
          <w:b/>
          <w:bCs/>
          <w:i/>
          <w:sz w:val="30"/>
          <w:szCs w:val="30"/>
          <w:lang w:val="be-BY"/>
        </w:rPr>
        <w:t>Мележ</w:t>
      </w:r>
      <w:proofErr w:type="spellEnd"/>
    </w:p>
    <w:p w:rsidR="009652A2" w:rsidRPr="00F923AC" w:rsidRDefault="009652A2" w:rsidP="00E348F1">
      <w:pPr>
        <w:spacing w:line="276" w:lineRule="auto"/>
        <w:jc w:val="center"/>
        <w:rPr>
          <w:sz w:val="22"/>
          <w:szCs w:val="22"/>
          <w:lang w:val="be-BY"/>
        </w:rPr>
      </w:pPr>
    </w:p>
    <w:sectPr w:rsidR="009652A2" w:rsidRPr="00F923AC" w:rsidSect="00235080">
      <w:pgSz w:w="16838" w:h="11906" w:orient="landscape"/>
      <w:pgMar w:top="568" w:right="536" w:bottom="426" w:left="709" w:header="709" w:footer="709" w:gutter="0"/>
      <w:cols w:num="2" w:space="99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4000ACFF" w:usb2="00000001"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6A0F87"/>
    <w:multiLevelType w:val="multilevel"/>
    <w:tmpl w:val="B218C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87D3784"/>
    <w:multiLevelType w:val="multilevel"/>
    <w:tmpl w:val="133C5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CA1"/>
    <w:rsid w:val="0001556B"/>
    <w:rsid w:val="000201A9"/>
    <w:rsid w:val="000248C6"/>
    <w:rsid w:val="000430C7"/>
    <w:rsid w:val="000A01AC"/>
    <w:rsid w:val="000E5C90"/>
    <w:rsid w:val="00132357"/>
    <w:rsid w:val="00146958"/>
    <w:rsid w:val="001944D3"/>
    <w:rsid w:val="00235080"/>
    <w:rsid w:val="00277BA7"/>
    <w:rsid w:val="002A3388"/>
    <w:rsid w:val="002A7112"/>
    <w:rsid w:val="002F7B57"/>
    <w:rsid w:val="00337918"/>
    <w:rsid w:val="00360711"/>
    <w:rsid w:val="00365E3D"/>
    <w:rsid w:val="003A7B24"/>
    <w:rsid w:val="003D10C1"/>
    <w:rsid w:val="003E48F8"/>
    <w:rsid w:val="003F0EF7"/>
    <w:rsid w:val="00466518"/>
    <w:rsid w:val="0047132C"/>
    <w:rsid w:val="00501A74"/>
    <w:rsid w:val="00503A49"/>
    <w:rsid w:val="005175D8"/>
    <w:rsid w:val="005417DF"/>
    <w:rsid w:val="0059598C"/>
    <w:rsid w:val="005F1ABB"/>
    <w:rsid w:val="00602A09"/>
    <w:rsid w:val="0063277F"/>
    <w:rsid w:val="00651851"/>
    <w:rsid w:val="006558CA"/>
    <w:rsid w:val="0076050D"/>
    <w:rsid w:val="00777CA1"/>
    <w:rsid w:val="00795958"/>
    <w:rsid w:val="00881BF4"/>
    <w:rsid w:val="008E3945"/>
    <w:rsid w:val="008F6CB3"/>
    <w:rsid w:val="00902486"/>
    <w:rsid w:val="00903811"/>
    <w:rsid w:val="00933815"/>
    <w:rsid w:val="00946FE7"/>
    <w:rsid w:val="0095651A"/>
    <w:rsid w:val="009652A2"/>
    <w:rsid w:val="0097428D"/>
    <w:rsid w:val="009F2D3F"/>
    <w:rsid w:val="009F426F"/>
    <w:rsid w:val="00A10068"/>
    <w:rsid w:val="00A16001"/>
    <w:rsid w:val="00A335D4"/>
    <w:rsid w:val="00AD7FF0"/>
    <w:rsid w:val="00B3494B"/>
    <w:rsid w:val="00B37B55"/>
    <w:rsid w:val="00C16268"/>
    <w:rsid w:val="00C27B1F"/>
    <w:rsid w:val="00C42849"/>
    <w:rsid w:val="00C81282"/>
    <w:rsid w:val="00C90139"/>
    <w:rsid w:val="00CC0FE4"/>
    <w:rsid w:val="00D80F43"/>
    <w:rsid w:val="00D84737"/>
    <w:rsid w:val="00E168EC"/>
    <w:rsid w:val="00E3486F"/>
    <w:rsid w:val="00E348F1"/>
    <w:rsid w:val="00E629C1"/>
    <w:rsid w:val="00E6438F"/>
    <w:rsid w:val="00E805B0"/>
    <w:rsid w:val="00F03324"/>
    <w:rsid w:val="00F44D0E"/>
    <w:rsid w:val="00F65649"/>
    <w:rsid w:val="00F73F2C"/>
    <w:rsid w:val="00F923AC"/>
    <w:rsid w:val="00FA56C4"/>
    <w:rsid w:val="00FB13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3AC31A"/>
  <w15:docId w15:val="{D83814BF-9135-436D-9687-7405F8FF5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BY" w:eastAsia="ru-BY"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locked="1" w:uiPriority="0"/>
    <w:lsdException w:name="macro" w:semiHidden="1" w:unhideWhenUsed="1"/>
    <w:lsdException w:name="toa heading" w:semiHidden="1" w:unhideWhenUsed="1"/>
    <w:lsdException w:name="List" w:locked="1" w:uiPriority="0"/>
    <w:lsdException w:name="List Bullet" w:locked="1"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locked="1" w:uiPriority="0"/>
    <w:lsdException w:name="List Continue 5" w:locked="1" w:uiPriority="0"/>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16001"/>
    <w:rPr>
      <w:sz w:val="24"/>
      <w:szCs w:val="24"/>
      <w:lang w:val="ru-RU" w:eastAsia="ru-RU"/>
    </w:rPr>
  </w:style>
  <w:style w:type="paragraph" w:styleId="1">
    <w:name w:val="heading 1"/>
    <w:basedOn w:val="a"/>
    <w:link w:val="10"/>
    <w:uiPriority w:val="99"/>
    <w:qFormat/>
    <w:rsid w:val="0076050D"/>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аловак 1 Сімвал"/>
    <w:link w:val="1"/>
    <w:uiPriority w:val="9"/>
    <w:rsid w:val="003B75F0"/>
    <w:rPr>
      <w:rFonts w:ascii="Cambria" w:eastAsia="Times New Roman" w:hAnsi="Cambria" w:cs="Times New Roman"/>
      <w:b/>
      <w:bCs/>
      <w:kern w:val="32"/>
      <w:sz w:val="32"/>
      <w:szCs w:val="32"/>
    </w:rPr>
  </w:style>
  <w:style w:type="table" w:styleId="a3">
    <w:name w:val="Table Grid"/>
    <w:basedOn w:val="a1"/>
    <w:uiPriority w:val="99"/>
    <w:rsid w:val="005F1A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76050D"/>
    <w:rPr>
      <w:rFonts w:cs="Times New Roman"/>
      <w:color w:val="0000FF"/>
      <w:u w:val="single"/>
    </w:rPr>
  </w:style>
  <w:style w:type="character" w:customStyle="1" w:styleId="mobile-menutext">
    <w:name w:val="mobile-menu__text"/>
    <w:uiPriority w:val="99"/>
    <w:rsid w:val="0076050D"/>
    <w:rPr>
      <w:rFonts w:cs="Times New Roman"/>
    </w:rPr>
  </w:style>
  <w:style w:type="character" w:customStyle="1" w:styleId="batitem">
    <w:name w:val="bat__item"/>
    <w:uiPriority w:val="99"/>
    <w:rsid w:val="0076050D"/>
    <w:rPr>
      <w:rFonts w:cs="Times New Roman"/>
    </w:rPr>
  </w:style>
  <w:style w:type="character" w:customStyle="1" w:styleId="battext">
    <w:name w:val="bat__text"/>
    <w:uiPriority w:val="99"/>
    <w:rsid w:val="0076050D"/>
    <w:rPr>
      <w:rFonts w:cs="Times New Roman"/>
    </w:rPr>
  </w:style>
  <w:style w:type="character" w:customStyle="1" w:styleId="batseparator">
    <w:name w:val="bat__separator"/>
    <w:uiPriority w:val="99"/>
    <w:rsid w:val="0076050D"/>
    <w:rPr>
      <w:rFonts w:cs="Times New Roman"/>
    </w:rPr>
  </w:style>
  <w:style w:type="character" w:customStyle="1" w:styleId="batposition">
    <w:name w:val="bat__position"/>
    <w:uiPriority w:val="99"/>
    <w:rsid w:val="0076050D"/>
    <w:rPr>
      <w:rFonts w:cs="Times New Roman"/>
    </w:rPr>
  </w:style>
  <w:style w:type="character" w:customStyle="1" w:styleId="apple-converted-space">
    <w:name w:val="apple-converted-space"/>
    <w:uiPriority w:val="99"/>
    <w:rsid w:val="0076050D"/>
    <w:rPr>
      <w:rFonts w:cs="Times New Roman"/>
    </w:rPr>
  </w:style>
  <w:style w:type="paragraph" w:customStyle="1" w:styleId="msolistparagraph0">
    <w:name w:val="msolistparagraph"/>
    <w:basedOn w:val="a"/>
    <w:uiPriority w:val="99"/>
    <w:rsid w:val="0076050D"/>
    <w:pPr>
      <w:spacing w:before="100" w:beforeAutospacing="1" w:after="100" w:afterAutospacing="1"/>
    </w:pPr>
  </w:style>
  <w:style w:type="paragraph" w:customStyle="1" w:styleId="msolistparagraphcxsplast">
    <w:name w:val="msolistparagraphcxsplast"/>
    <w:basedOn w:val="a"/>
    <w:uiPriority w:val="99"/>
    <w:rsid w:val="0076050D"/>
    <w:pPr>
      <w:spacing w:before="100" w:beforeAutospacing="1" w:after="100" w:afterAutospacing="1"/>
    </w:pPr>
  </w:style>
  <w:style w:type="paragraph" w:customStyle="1" w:styleId="msolistparagraphcxspmiddle">
    <w:name w:val="msolistparagraphcxspmiddle"/>
    <w:basedOn w:val="a"/>
    <w:uiPriority w:val="99"/>
    <w:rsid w:val="0076050D"/>
    <w:pPr>
      <w:spacing w:before="100" w:beforeAutospacing="1" w:after="100" w:afterAutospacing="1"/>
    </w:pPr>
  </w:style>
  <w:style w:type="paragraph" w:styleId="a5">
    <w:name w:val="Balloon Text"/>
    <w:basedOn w:val="a"/>
    <w:link w:val="a6"/>
    <w:uiPriority w:val="99"/>
    <w:rsid w:val="00F44D0E"/>
    <w:rPr>
      <w:rFonts w:ascii="Tahoma" w:hAnsi="Tahoma" w:cs="Tahoma"/>
      <w:sz w:val="16"/>
      <w:szCs w:val="16"/>
    </w:rPr>
  </w:style>
  <w:style w:type="character" w:customStyle="1" w:styleId="a6">
    <w:name w:val="Тэкст вынаскі Сімвал"/>
    <w:link w:val="a5"/>
    <w:uiPriority w:val="99"/>
    <w:locked/>
    <w:rsid w:val="00F44D0E"/>
    <w:rPr>
      <w:rFonts w:ascii="Tahoma" w:hAnsi="Tahoma" w:cs="Tahoma"/>
      <w:sz w:val="16"/>
      <w:szCs w:val="16"/>
    </w:rPr>
  </w:style>
  <w:style w:type="character" w:styleId="a7">
    <w:name w:val="Strong"/>
    <w:uiPriority w:val="22"/>
    <w:qFormat/>
    <w:locked/>
    <w:rsid w:val="000430C7"/>
    <w:rPr>
      <w:b/>
      <w:bCs/>
    </w:rPr>
  </w:style>
  <w:style w:type="paragraph" w:styleId="a8">
    <w:name w:val="Normal (Web)"/>
    <w:basedOn w:val="a"/>
    <w:uiPriority w:val="99"/>
    <w:semiHidden/>
    <w:unhideWhenUsed/>
    <w:rsid w:val="00337918"/>
    <w:pPr>
      <w:spacing w:before="100" w:beforeAutospacing="1" w:after="100" w:afterAutospacing="1"/>
    </w:pPr>
    <w:rPr>
      <w:lang w:val="ru-BY" w:eastAsia="ru-B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6269471">
      <w:marLeft w:val="0"/>
      <w:marRight w:val="0"/>
      <w:marTop w:val="0"/>
      <w:marBottom w:val="0"/>
      <w:divBdr>
        <w:top w:val="none" w:sz="0" w:space="0" w:color="auto"/>
        <w:left w:val="none" w:sz="0" w:space="0" w:color="auto"/>
        <w:bottom w:val="none" w:sz="0" w:space="0" w:color="auto"/>
        <w:right w:val="none" w:sz="0" w:space="0" w:color="auto"/>
      </w:divBdr>
      <w:divsChild>
        <w:div w:id="1376269474">
          <w:marLeft w:val="0"/>
          <w:marRight w:val="0"/>
          <w:marTop w:val="0"/>
          <w:marBottom w:val="0"/>
          <w:divBdr>
            <w:top w:val="none" w:sz="0" w:space="0" w:color="auto"/>
            <w:left w:val="none" w:sz="0" w:space="0" w:color="auto"/>
            <w:bottom w:val="none" w:sz="0" w:space="0" w:color="auto"/>
            <w:right w:val="none" w:sz="0" w:space="0" w:color="auto"/>
          </w:divBdr>
        </w:div>
      </w:divsChild>
    </w:div>
    <w:div w:id="1376269478">
      <w:marLeft w:val="0"/>
      <w:marRight w:val="0"/>
      <w:marTop w:val="0"/>
      <w:marBottom w:val="0"/>
      <w:divBdr>
        <w:top w:val="none" w:sz="0" w:space="0" w:color="auto"/>
        <w:left w:val="none" w:sz="0" w:space="0" w:color="auto"/>
        <w:bottom w:val="none" w:sz="0" w:space="0" w:color="auto"/>
        <w:right w:val="none" w:sz="0" w:space="0" w:color="auto"/>
      </w:divBdr>
      <w:divsChild>
        <w:div w:id="1376269473">
          <w:marLeft w:val="0"/>
          <w:marRight w:val="0"/>
          <w:marTop w:val="0"/>
          <w:marBottom w:val="0"/>
          <w:divBdr>
            <w:top w:val="none" w:sz="0" w:space="0" w:color="auto"/>
            <w:left w:val="none" w:sz="0" w:space="0" w:color="auto"/>
            <w:bottom w:val="none" w:sz="0" w:space="0" w:color="auto"/>
            <w:right w:val="none" w:sz="0" w:space="0" w:color="auto"/>
          </w:divBdr>
          <w:divsChild>
            <w:div w:id="1376269466">
              <w:marLeft w:val="0"/>
              <w:marRight w:val="0"/>
              <w:marTop w:val="0"/>
              <w:marBottom w:val="0"/>
              <w:divBdr>
                <w:top w:val="none" w:sz="0" w:space="0" w:color="auto"/>
                <w:left w:val="none" w:sz="0" w:space="0" w:color="auto"/>
                <w:bottom w:val="none" w:sz="0" w:space="0" w:color="auto"/>
                <w:right w:val="none" w:sz="0" w:space="0" w:color="auto"/>
              </w:divBdr>
              <w:divsChild>
                <w:div w:id="1376269469">
                  <w:marLeft w:val="0"/>
                  <w:marRight w:val="0"/>
                  <w:marTop w:val="0"/>
                  <w:marBottom w:val="0"/>
                  <w:divBdr>
                    <w:top w:val="none" w:sz="0" w:space="0" w:color="auto"/>
                    <w:left w:val="none" w:sz="0" w:space="0" w:color="auto"/>
                    <w:bottom w:val="none" w:sz="0" w:space="0" w:color="auto"/>
                    <w:right w:val="none" w:sz="0" w:space="0" w:color="auto"/>
                  </w:divBdr>
                  <w:divsChild>
                    <w:div w:id="1376269475">
                      <w:marLeft w:val="0"/>
                      <w:marRight w:val="0"/>
                      <w:marTop w:val="0"/>
                      <w:marBottom w:val="0"/>
                      <w:divBdr>
                        <w:top w:val="none" w:sz="0" w:space="0" w:color="auto"/>
                        <w:left w:val="none" w:sz="0" w:space="0" w:color="auto"/>
                        <w:bottom w:val="none" w:sz="0" w:space="0" w:color="auto"/>
                        <w:right w:val="none" w:sz="0" w:space="0" w:color="auto"/>
                      </w:divBdr>
                      <w:divsChild>
                        <w:div w:id="1376269467">
                          <w:marLeft w:val="0"/>
                          <w:marRight w:val="0"/>
                          <w:marTop w:val="0"/>
                          <w:marBottom w:val="0"/>
                          <w:divBdr>
                            <w:top w:val="none" w:sz="0" w:space="0" w:color="auto"/>
                            <w:left w:val="none" w:sz="0" w:space="0" w:color="auto"/>
                            <w:bottom w:val="none" w:sz="0" w:space="0" w:color="auto"/>
                            <w:right w:val="none" w:sz="0" w:space="0" w:color="auto"/>
                          </w:divBdr>
                          <w:divsChild>
                            <w:div w:id="1376269465">
                              <w:marLeft w:val="0"/>
                              <w:marRight w:val="0"/>
                              <w:marTop w:val="0"/>
                              <w:marBottom w:val="0"/>
                              <w:divBdr>
                                <w:top w:val="none" w:sz="0" w:space="0" w:color="auto"/>
                                <w:left w:val="none" w:sz="0" w:space="0" w:color="auto"/>
                                <w:bottom w:val="none" w:sz="0" w:space="0" w:color="auto"/>
                                <w:right w:val="none" w:sz="0" w:space="0" w:color="auto"/>
                              </w:divBdr>
                              <w:divsChild>
                                <w:div w:id="1376269472">
                                  <w:marLeft w:val="0"/>
                                  <w:marRight w:val="0"/>
                                  <w:marTop w:val="0"/>
                                  <w:marBottom w:val="400"/>
                                  <w:divBdr>
                                    <w:top w:val="none" w:sz="0" w:space="0" w:color="auto"/>
                                    <w:left w:val="none" w:sz="0" w:space="0" w:color="auto"/>
                                    <w:bottom w:val="none" w:sz="0" w:space="0" w:color="auto"/>
                                    <w:right w:val="none" w:sz="0" w:space="0" w:color="auto"/>
                                  </w:divBdr>
                                  <w:divsChild>
                                    <w:div w:id="1376269464">
                                      <w:marLeft w:val="0"/>
                                      <w:marRight w:val="0"/>
                                      <w:marTop w:val="0"/>
                                      <w:marBottom w:val="0"/>
                                      <w:divBdr>
                                        <w:top w:val="none" w:sz="0" w:space="0" w:color="auto"/>
                                        <w:left w:val="none" w:sz="0" w:space="0" w:color="auto"/>
                                        <w:bottom w:val="none" w:sz="0" w:space="0" w:color="auto"/>
                                        <w:right w:val="none" w:sz="0" w:space="0" w:color="auto"/>
                                      </w:divBdr>
                                      <w:divsChild>
                                        <w:div w:id="1376269470">
                                          <w:marLeft w:val="0"/>
                                          <w:marRight w:val="0"/>
                                          <w:marTop w:val="0"/>
                                          <w:marBottom w:val="0"/>
                                          <w:divBdr>
                                            <w:top w:val="none" w:sz="0" w:space="0" w:color="auto"/>
                                            <w:left w:val="none" w:sz="0" w:space="0" w:color="auto"/>
                                            <w:bottom w:val="none" w:sz="0" w:space="0" w:color="auto"/>
                                            <w:right w:val="none" w:sz="0" w:space="0" w:color="auto"/>
                                          </w:divBdr>
                                          <w:divsChild>
                                            <w:div w:id="1376269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626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269477">
          <w:marLeft w:val="0"/>
          <w:marRight w:val="0"/>
          <w:marTop w:val="0"/>
          <w:marBottom w:val="0"/>
          <w:divBdr>
            <w:top w:val="none" w:sz="0" w:space="0" w:color="auto"/>
            <w:left w:val="none" w:sz="0" w:space="0" w:color="auto"/>
            <w:bottom w:val="none" w:sz="0" w:space="0" w:color="auto"/>
            <w:right w:val="none" w:sz="0" w:space="0" w:color="auto"/>
          </w:divBdr>
        </w:div>
      </w:divsChild>
    </w:div>
    <w:div w:id="1376269479">
      <w:marLeft w:val="0"/>
      <w:marRight w:val="0"/>
      <w:marTop w:val="0"/>
      <w:marBottom w:val="0"/>
      <w:divBdr>
        <w:top w:val="none" w:sz="0" w:space="0" w:color="auto"/>
        <w:left w:val="none" w:sz="0" w:space="0" w:color="auto"/>
        <w:bottom w:val="none" w:sz="0" w:space="0" w:color="auto"/>
        <w:right w:val="none" w:sz="0" w:space="0" w:color="auto"/>
      </w:divBdr>
      <w:divsChild>
        <w:div w:id="1376269481">
          <w:marLeft w:val="0"/>
          <w:marRight w:val="0"/>
          <w:marTop w:val="0"/>
          <w:marBottom w:val="0"/>
          <w:divBdr>
            <w:top w:val="none" w:sz="0" w:space="0" w:color="auto"/>
            <w:left w:val="none" w:sz="0" w:space="0" w:color="auto"/>
            <w:bottom w:val="none" w:sz="0" w:space="0" w:color="auto"/>
            <w:right w:val="none" w:sz="0" w:space="0" w:color="auto"/>
          </w:divBdr>
          <w:divsChild>
            <w:div w:id="137626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457</Words>
  <Characters>3082</Characters>
  <Application>Microsoft Office Word</Application>
  <DocSecurity>0</DocSecurity>
  <Lines>61</Lines>
  <Paragraphs>19</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Галина</cp:lastModifiedBy>
  <cp:revision>3</cp:revision>
  <cp:lastPrinted>2023-06-12T12:19:00Z</cp:lastPrinted>
  <dcterms:created xsi:type="dcterms:W3CDTF">2024-10-04T08:40:00Z</dcterms:created>
  <dcterms:modified xsi:type="dcterms:W3CDTF">2024-10-04T09:07:00Z</dcterms:modified>
</cp:coreProperties>
</file>